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BB7" w:rsidRPr="00525C7E" w:rsidRDefault="00897BB7" w:rsidP="00897BB7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25C7E">
        <w:rPr>
          <w:rFonts w:ascii="Arial" w:eastAsia="Times New Roman" w:hAnsi="Arial" w:cs="Arial"/>
          <w:sz w:val="20"/>
          <w:szCs w:val="20"/>
          <w:lang w:eastAsia="ar-SA"/>
        </w:rPr>
        <w:t>Zamawiający:</w:t>
      </w:r>
    </w:p>
    <w:p w:rsidR="00897BB7" w:rsidRPr="00525C7E" w:rsidRDefault="00897BB7" w:rsidP="00897BB7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5C7E">
        <w:rPr>
          <w:rFonts w:ascii="Arial" w:eastAsia="Times New Roman" w:hAnsi="Arial" w:cs="Arial"/>
          <w:sz w:val="20"/>
          <w:szCs w:val="20"/>
          <w:lang w:eastAsia="ar-SA"/>
        </w:rPr>
        <w:t>Zarząd Dróg Wojewódzkich w Krakowie</w:t>
      </w:r>
    </w:p>
    <w:p w:rsidR="00897BB7" w:rsidRPr="00525C7E" w:rsidRDefault="00897BB7" w:rsidP="00897BB7">
      <w:pPr>
        <w:numPr>
          <w:ilvl w:val="0"/>
          <w:numId w:val="1"/>
        </w:numPr>
        <w:tabs>
          <w:tab w:val="left" w:pos="567"/>
          <w:tab w:val="left" w:pos="5103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5C7E">
        <w:rPr>
          <w:rFonts w:ascii="Arial" w:eastAsia="Times New Roman" w:hAnsi="Arial" w:cs="Arial"/>
          <w:sz w:val="20"/>
          <w:szCs w:val="20"/>
          <w:lang w:eastAsia="ar-SA"/>
        </w:rPr>
        <w:t>ul. Głowackiego 56, 30-085 Kraków</w:t>
      </w:r>
    </w:p>
    <w:p w:rsidR="00897BB7" w:rsidRPr="00525C7E" w:rsidRDefault="00897BB7" w:rsidP="00897BB7">
      <w:pPr>
        <w:tabs>
          <w:tab w:val="left" w:pos="567"/>
          <w:tab w:val="left" w:pos="5103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lang w:val="de-DE" w:eastAsia="ar-SA"/>
        </w:rPr>
      </w:pPr>
    </w:p>
    <w:p w:rsidR="00897BB7" w:rsidRPr="00525C7E" w:rsidRDefault="00897BB7" w:rsidP="00897BB7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76" w:lineRule="auto"/>
        <w:jc w:val="center"/>
        <w:outlineLvl w:val="1"/>
        <w:rPr>
          <w:rFonts w:ascii="Arial" w:eastAsia="Times New Roman" w:hAnsi="Arial" w:cs="Times New Roman"/>
          <w:b/>
          <w:spacing w:val="32"/>
          <w:sz w:val="28"/>
          <w:szCs w:val="28"/>
          <w:lang w:eastAsia="ar-SA"/>
        </w:rPr>
      </w:pPr>
      <w:r w:rsidRPr="00525C7E">
        <w:rPr>
          <w:rFonts w:ascii="Arial" w:eastAsia="Times New Roman" w:hAnsi="Arial" w:cs="Times New Roman"/>
          <w:b/>
          <w:spacing w:val="32"/>
          <w:sz w:val="28"/>
          <w:szCs w:val="28"/>
          <w:lang w:eastAsia="ar-SA"/>
        </w:rPr>
        <w:t xml:space="preserve">OFERTA </w:t>
      </w:r>
    </w:p>
    <w:p w:rsidR="00897BB7" w:rsidRPr="00525C7E" w:rsidRDefault="00897BB7" w:rsidP="00897BB7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ar-SA"/>
        </w:rPr>
      </w:pPr>
    </w:p>
    <w:p w:rsidR="007753AE" w:rsidRDefault="00897BB7" w:rsidP="007753AE">
      <w:pPr>
        <w:shd w:val="clear" w:color="auto" w:fill="F2F2F2" w:themeFill="background1" w:themeFillShade="F2"/>
        <w:tabs>
          <w:tab w:val="left" w:pos="2835"/>
        </w:tabs>
        <w:suppressAutoHyphens/>
        <w:spacing w:after="0" w:line="276" w:lineRule="auto"/>
        <w:ind w:right="7"/>
        <w:jc w:val="both"/>
        <w:rPr>
          <w:rFonts w:ascii="Arial" w:hAnsi="Arial"/>
          <w:b/>
          <w:i/>
          <w:sz w:val="20"/>
          <w:szCs w:val="20"/>
        </w:rPr>
      </w:pPr>
      <w:r w:rsidRPr="00525C7E">
        <w:rPr>
          <w:rFonts w:ascii="Arial" w:eastAsia="Times New Roman" w:hAnsi="Arial" w:cs="Arial"/>
          <w:sz w:val="20"/>
          <w:szCs w:val="20"/>
          <w:lang w:eastAsia="ar-SA"/>
        </w:rPr>
        <w:t xml:space="preserve">złożona w postępowaniu o </w:t>
      </w:r>
      <w:r w:rsidRPr="00A81CF9">
        <w:rPr>
          <w:rFonts w:ascii="Arial" w:eastAsia="Times New Roman" w:hAnsi="Arial" w:cs="Arial"/>
          <w:sz w:val="20"/>
          <w:szCs w:val="20"/>
          <w:lang w:eastAsia="ar-SA"/>
        </w:rPr>
        <w:t xml:space="preserve">udzielenie zamówienia publicznego pn. </w:t>
      </w:r>
      <w:r w:rsidR="004E60BD" w:rsidRPr="004E60BD">
        <w:rPr>
          <w:rFonts w:ascii="Arial" w:hAnsi="Arial"/>
          <w:b/>
          <w:i/>
          <w:sz w:val="20"/>
          <w:szCs w:val="20"/>
        </w:rPr>
        <w:t xml:space="preserve">Rozbudowa skrzyżowań w ciągach </w:t>
      </w:r>
      <w:r w:rsidR="009D723B">
        <w:rPr>
          <w:rFonts w:ascii="Arial" w:hAnsi="Arial"/>
          <w:b/>
          <w:i/>
          <w:sz w:val="20"/>
          <w:szCs w:val="20"/>
        </w:rPr>
        <w:br/>
      </w:r>
      <w:r w:rsidR="004E60BD" w:rsidRPr="004E60BD">
        <w:rPr>
          <w:rFonts w:ascii="Arial" w:hAnsi="Arial"/>
          <w:b/>
          <w:i/>
          <w:sz w:val="20"/>
          <w:szCs w:val="20"/>
        </w:rPr>
        <w:t>dróg wojewódzkich: Część nr 3 – rozbudowa skrzyżowania DW 965 z DP 2006K w m. Proszówki</w:t>
      </w:r>
    </w:p>
    <w:p w:rsidR="007753AE" w:rsidRPr="007753AE" w:rsidRDefault="007753AE" w:rsidP="007753AE">
      <w:pPr>
        <w:tabs>
          <w:tab w:val="left" w:pos="2835"/>
        </w:tabs>
        <w:suppressAutoHyphens/>
        <w:spacing w:after="0" w:line="276" w:lineRule="auto"/>
        <w:ind w:right="7"/>
        <w:jc w:val="both"/>
        <w:rPr>
          <w:rFonts w:ascii="Arial" w:hAnsi="Arial"/>
          <w:b/>
          <w:i/>
          <w:sz w:val="30"/>
          <w:szCs w:val="30"/>
        </w:rPr>
      </w:pPr>
    </w:p>
    <w:p w:rsidR="00897BB7" w:rsidRPr="00525C7E" w:rsidRDefault="00897BB7" w:rsidP="00897BB7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525C7E">
        <w:rPr>
          <w:rFonts w:ascii="Arial" w:eastAsia="Calibri" w:hAnsi="Arial" w:cs="Arial"/>
          <w:b/>
          <w:sz w:val="20"/>
          <w:szCs w:val="20"/>
          <w:u w:val="single"/>
        </w:rPr>
        <w:t>DANE WYKONAWCY / WYKONAWCÓW</w:t>
      </w:r>
    </w:p>
    <w:p w:rsidR="00897BB7" w:rsidRPr="00525C7E" w:rsidRDefault="00897BB7" w:rsidP="00897BB7">
      <w:pPr>
        <w:suppressAutoHyphens/>
        <w:spacing w:after="0" w:line="276" w:lineRule="auto"/>
        <w:ind w:left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897BB7" w:rsidRPr="00525C7E" w:rsidRDefault="00897BB7" w:rsidP="00897BB7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525C7E">
        <w:rPr>
          <w:rFonts w:ascii="Arial" w:eastAsia="Times New Roman" w:hAnsi="Arial" w:cs="Arial"/>
          <w:sz w:val="20"/>
          <w:szCs w:val="20"/>
          <w:lang w:eastAsia="ar-SA"/>
        </w:rPr>
        <w:t xml:space="preserve">Dane indentyfikacyjne (nazwa, adres siedziby) </w:t>
      </w:r>
    </w:p>
    <w:p w:rsidR="00897BB7" w:rsidRPr="00525C7E" w:rsidRDefault="00897BB7" w:rsidP="00897BB7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525C7E">
        <w:rPr>
          <w:rFonts w:ascii="Arial" w:eastAsia="Times New Roman" w:hAnsi="Arial" w:cs="Arial"/>
          <w:sz w:val="20"/>
          <w:szCs w:val="20"/>
          <w:lang w:eastAsia="ar-SA"/>
        </w:rPr>
        <w:t xml:space="preserve">Wykonawcy / Wykonawców </w:t>
      </w:r>
      <w:bookmarkStart w:id="1" w:name="_Hlk69897779"/>
      <w:r w:rsidRPr="00525C7E">
        <w:rPr>
          <w:rFonts w:ascii="Arial" w:eastAsia="Times New Roman" w:hAnsi="Arial" w:cs="Arial"/>
          <w:sz w:val="20"/>
          <w:szCs w:val="20"/>
          <w:lang w:eastAsia="ar-SA"/>
        </w:rPr>
        <w:t>wspólnie ubiegających się o udzielenie zamówienia</w:t>
      </w:r>
    </w:p>
    <w:bookmarkEnd w:id="1"/>
    <w:p w:rsidR="00897BB7" w:rsidRPr="00525C7E" w:rsidRDefault="00897BB7" w:rsidP="00897BB7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525C7E">
        <w:rPr>
          <w:rFonts w:ascii="Arial" w:eastAsia="Times New Roman" w:hAnsi="Arial" w:cs="Arial"/>
          <w:i/>
          <w:sz w:val="16"/>
          <w:szCs w:val="16"/>
          <w:lang w:eastAsia="ar-SA"/>
        </w:rPr>
        <w:t>(w przypadku wspólnego ubiegania się o udzielenie zamówienia wraz ze wskazaniem Pełnomocnika):</w:t>
      </w:r>
    </w:p>
    <w:p w:rsidR="00897BB7" w:rsidRPr="00525C7E" w:rsidRDefault="00897BB7" w:rsidP="00897BB7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</w:p>
    <w:p w:rsidR="00897BB7" w:rsidRPr="00525C7E" w:rsidRDefault="00897BB7" w:rsidP="00897BB7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5C7E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</w:t>
      </w:r>
    </w:p>
    <w:p w:rsidR="00897BB7" w:rsidRPr="00525C7E" w:rsidRDefault="00897BB7" w:rsidP="00897BB7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</w:p>
    <w:p w:rsidR="00897BB7" w:rsidRPr="00525C7E" w:rsidRDefault="00897BB7" w:rsidP="00897BB7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5C7E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</w:t>
      </w:r>
    </w:p>
    <w:p w:rsidR="00897BB7" w:rsidRPr="00525C7E" w:rsidRDefault="00897BB7" w:rsidP="00897BB7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7BB7" w:rsidRPr="00525C7E" w:rsidRDefault="00897BB7" w:rsidP="00897BB7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5C7E">
        <w:rPr>
          <w:rFonts w:ascii="Arial" w:eastAsia="Times New Roman" w:hAnsi="Arial" w:cs="Arial"/>
          <w:sz w:val="20"/>
          <w:szCs w:val="20"/>
          <w:lang w:eastAsia="ar-SA"/>
        </w:rPr>
        <w:t>Dane teleadresowe Wykonawcy / Pełnomocnika:</w:t>
      </w:r>
    </w:p>
    <w:p w:rsidR="00897BB7" w:rsidRPr="00525C7E" w:rsidRDefault="00897BB7" w:rsidP="00897BB7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5C7E">
        <w:rPr>
          <w:rFonts w:ascii="Arial" w:eastAsia="Times New Roman" w:hAnsi="Arial" w:cs="Arial"/>
          <w:sz w:val="20"/>
          <w:szCs w:val="20"/>
          <w:lang w:eastAsia="ar-SA"/>
        </w:rPr>
        <w:t>tel. kontaktowy ......................................................................</w:t>
      </w:r>
    </w:p>
    <w:p w:rsidR="00897BB7" w:rsidRPr="00525C7E" w:rsidRDefault="00897BB7" w:rsidP="00897BB7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5C7E">
        <w:rPr>
          <w:rFonts w:ascii="Arial" w:eastAsia="Times New Roman" w:hAnsi="Arial" w:cs="Arial"/>
          <w:sz w:val="20"/>
          <w:szCs w:val="20"/>
          <w:lang w:eastAsia="ar-SA"/>
        </w:rPr>
        <w:t>adres strony internetowej ……………………….………....................................</w:t>
      </w:r>
    </w:p>
    <w:p w:rsidR="00897BB7" w:rsidRPr="00525C7E" w:rsidRDefault="00897BB7" w:rsidP="00897BB7">
      <w:pPr>
        <w:numPr>
          <w:ilvl w:val="0"/>
          <w:numId w:val="4"/>
        </w:numPr>
        <w:tabs>
          <w:tab w:val="left" w:pos="567"/>
          <w:tab w:val="left" w:pos="993"/>
          <w:tab w:val="left" w:pos="510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5C7E">
        <w:rPr>
          <w:rFonts w:ascii="Arial" w:eastAsia="Times New Roman" w:hAnsi="Arial" w:cs="Arial"/>
          <w:sz w:val="20"/>
          <w:szCs w:val="20"/>
          <w:lang w:eastAsia="ar-SA"/>
        </w:rPr>
        <w:t>adres poczty e-mail do kontaktu: .............................................................................</w:t>
      </w:r>
    </w:p>
    <w:p w:rsidR="00897BB7" w:rsidRPr="00525C7E" w:rsidRDefault="00897BB7" w:rsidP="00897BB7">
      <w:p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7BB7" w:rsidRPr="00525C7E" w:rsidRDefault="00897BB7" w:rsidP="00897BB7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5C7E">
        <w:rPr>
          <w:rFonts w:ascii="Arial" w:eastAsia="Times New Roman" w:hAnsi="Arial" w:cs="Arial"/>
          <w:sz w:val="20"/>
          <w:szCs w:val="20"/>
          <w:lang w:eastAsia="ar-SA"/>
        </w:rPr>
        <w:t>Inne dane Wykonawcy / Pełnomocnika:</w:t>
      </w:r>
    </w:p>
    <w:p w:rsidR="00897BB7" w:rsidRPr="00525C7E" w:rsidRDefault="00897BB7" w:rsidP="00897BB7">
      <w:pPr>
        <w:numPr>
          <w:ilvl w:val="0"/>
          <w:numId w:val="4"/>
        </w:numPr>
        <w:tabs>
          <w:tab w:val="left" w:pos="993"/>
          <w:tab w:val="left" w:pos="510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5C7E">
        <w:rPr>
          <w:rFonts w:ascii="Arial" w:eastAsia="Times New Roman" w:hAnsi="Arial" w:cs="Arial"/>
          <w:sz w:val="20"/>
          <w:szCs w:val="20"/>
          <w:lang w:eastAsia="ar-SA"/>
        </w:rPr>
        <w:t>NIP: ....................................................................</w:t>
      </w:r>
    </w:p>
    <w:p w:rsidR="00897BB7" w:rsidRPr="00525C7E" w:rsidRDefault="00897BB7" w:rsidP="00897BB7">
      <w:pPr>
        <w:numPr>
          <w:ilvl w:val="0"/>
          <w:numId w:val="4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5C7E">
        <w:rPr>
          <w:rFonts w:ascii="Arial" w:eastAsia="Times New Roman" w:hAnsi="Arial" w:cs="Arial"/>
          <w:sz w:val="20"/>
          <w:szCs w:val="20"/>
          <w:lang w:eastAsia="ar-SA"/>
        </w:rPr>
        <w:t>REGON: ..............................................................</w:t>
      </w:r>
    </w:p>
    <w:p w:rsidR="00897BB7" w:rsidRPr="00525C7E" w:rsidRDefault="00897BB7" w:rsidP="00897BB7">
      <w:pPr>
        <w:numPr>
          <w:ilvl w:val="0"/>
          <w:numId w:val="4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5C7E">
        <w:rPr>
          <w:rFonts w:ascii="Arial" w:eastAsia="Times New Roman" w:hAnsi="Arial" w:cs="Arial"/>
          <w:sz w:val="20"/>
          <w:szCs w:val="20"/>
          <w:lang w:eastAsia="ar-SA"/>
        </w:rPr>
        <w:t>nr rachunku bankowego i nazwa banku: ………………………………………………………………….</w:t>
      </w:r>
    </w:p>
    <w:p w:rsidR="00897BB7" w:rsidRPr="00525C7E" w:rsidRDefault="00897BB7" w:rsidP="00897BB7">
      <w:pPr>
        <w:tabs>
          <w:tab w:val="left" w:pos="567"/>
        </w:tabs>
        <w:suppressAutoHyphens/>
        <w:spacing w:after="0" w:line="276" w:lineRule="auto"/>
        <w:ind w:left="500" w:hanging="3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7BB7" w:rsidRPr="00525C7E" w:rsidRDefault="00897BB7" w:rsidP="00897BB7">
      <w:pPr>
        <w:pStyle w:val="Akapitzlist"/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5C7E">
        <w:rPr>
          <w:rFonts w:ascii="Arial" w:eastAsia="Times New Roman" w:hAnsi="Arial" w:cs="Arial"/>
          <w:sz w:val="20"/>
          <w:szCs w:val="20"/>
          <w:lang w:eastAsia="ar-SA"/>
        </w:rPr>
        <w:t>Oświadczam, iż jako Wykonawca będący osobą fizyczną prowadzę działalność gospodarczą</w:t>
      </w:r>
      <w:r w:rsidRPr="00525C7E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/ nie prowadzę działalności gospodarczej </w:t>
      </w:r>
      <w:r w:rsidRPr="00525C7E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(niewłaściwe skreślić) </w:t>
      </w:r>
      <w:r w:rsidRPr="00525C7E">
        <w:rPr>
          <w:rFonts w:ascii="Arial" w:eastAsia="Times New Roman" w:hAnsi="Arial" w:cs="Arial"/>
          <w:sz w:val="20"/>
          <w:szCs w:val="20"/>
          <w:lang w:eastAsia="ar-SA"/>
        </w:rPr>
        <w:t xml:space="preserve">oraz jestem / nie jestem </w:t>
      </w:r>
      <w:r w:rsidRPr="00525C7E">
        <w:rPr>
          <w:rFonts w:ascii="Arial" w:eastAsia="Times New Roman" w:hAnsi="Arial" w:cs="Arial"/>
          <w:i/>
          <w:sz w:val="16"/>
          <w:szCs w:val="16"/>
          <w:lang w:eastAsia="ar-SA"/>
        </w:rPr>
        <w:t>(niewłaściwe skreślić)</w:t>
      </w:r>
      <w:r w:rsidRPr="00525C7E">
        <w:rPr>
          <w:rFonts w:ascii="Arial" w:eastAsia="Times New Roman" w:hAnsi="Arial" w:cs="Arial"/>
          <w:sz w:val="20"/>
          <w:szCs w:val="20"/>
          <w:lang w:eastAsia="ar-SA"/>
        </w:rPr>
        <w:t>podatnikiem czynnym w zakresie podatku od towarów i usług (VAT).</w:t>
      </w:r>
    </w:p>
    <w:p w:rsidR="00897BB7" w:rsidRPr="00525C7E" w:rsidRDefault="00897BB7" w:rsidP="00897BB7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525C7E">
        <w:rPr>
          <w:rFonts w:ascii="Arial" w:eastAsia="Times New Roman" w:hAnsi="Arial" w:cs="Arial"/>
          <w:i/>
          <w:sz w:val="16"/>
          <w:szCs w:val="16"/>
          <w:lang w:eastAsia="ar-SA"/>
        </w:rPr>
        <w:tab/>
        <w:t>(niniejsze oświadczenie wypełniają jedynie Wykonawcy będący osobami fizycznymi)</w:t>
      </w:r>
    </w:p>
    <w:p w:rsidR="00897BB7" w:rsidRPr="00525C7E" w:rsidRDefault="00897BB7" w:rsidP="00897BB7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lang w:eastAsia="ar-SA"/>
        </w:rPr>
      </w:pPr>
    </w:p>
    <w:p w:rsidR="00897BB7" w:rsidRPr="00525C7E" w:rsidRDefault="00897BB7" w:rsidP="00897BB7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ar-SA"/>
        </w:rPr>
      </w:pPr>
      <w:r w:rsidRPr="00525C7E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CENA</w:t>
      </w:r>
    </w:p>
    <w:p w:rsidR="00897BB7" w:rsidRPr="00525C7E" w:rsidRDefault="00897BB7" w:rsidP="00897BB7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</w:pPr>
    </w:p>
    <w:p w:rsidR="00897BB7" w:rsidRPr="00525C7E" w:rsidRDefault="00897BB7" w:rsidP="00897BB7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25C7E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Oświadczamy, iż oferujemy wykonanie </w:t>
      </w:r>
      <w:r w:rsidR="00813F39" w:rsidRPr="00525C7E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przedmiotowego </w:t>
      </w:r>
      <w:r w:rsidRPr="00525C7E">
        <w:rPr>
          <w:rFonts w:ascii="Arial" w:eastAsia="Times New Roman" w:hAnsi="Arial" w:cs="Arial"/>
          <w:b/>
          <w:sz w:val="20"/>
          <w:szCs w:val="20"/>
          <w:lang w:eastAsia="ar-SA"/>
        </w:rPr>
        <w:t>zamówienia</w:t>
      </w:r>
    </w:p>
    <w:p w:rsidR="00897BB7" w:rsidRPr="00525C7E" w:rsidRDefault="00897BB7" w:rsidP="00897BB7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8"/>
          <w:szCs w:val="8"/>
          <w:lang w:eastAsia="ar-SA"/>
        </w:rPr>
      </w:pPr>
    </w:p>
    <w:p w:rsidR="00897BB7" w:rsidRPr="00525C7E" w:rsidRDefault="00897BB7" w:rsidP="00897BB7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25C7E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 cenie ................................ zł </w:t>
      </w:r>
      <w:r w:rsidRPr="00525C7E">
        <w:rPr>
          <w:rFonts w:ascii="Arial" w:eastAsia="Times New Roman" w:hAnsi="Arial" w:cs="Arial"/>
          <w:b/>
          <w:i/>
          <w:sz w:val="20"/>
          <w:szCs w:val="20"/>
          <w:lang w:eastAsia="ar-SA"/>
        </w:rPr>
        <w:t>(słownie: ................................................................ zł)</w:t>
      </w:r>
      <w:r w:rsidR="00850328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</w:t>
      </w:r>
      <w:r w:rsidRPr="00525C7E">
        <w:rPr>
          <w:rFonts w:ascii="Arial" w:eastAsia="Times New Roman" w:hAnsi="Arial" w:cs="Arial"/>
          <w:b/>
          <w:sz w:val="20"/>
          <w:szCs w:val="20"/>
          <w:lang w:eastAsia="ar-SA"/>
        </w:rPr>
        <w:t>brutto.</w:t>
      </w:r>
    </w:p>
    <w:p w:rsidR="00897BB7" w:rsidRPr="00525C7E" w:rsidRDefault="00897BB7" w:rsidP="00897BB7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897BB7" w:rsidRPr="00525C7E" w:rsidRDefault="00897BB7" w:rsidP="00897BB7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5C7E">
        <w:rPr>
          <w:rFonts w:ascii="Arial" w:eastAsia="Times New Roman" w:hAnsi="Arial" w:cs="Arial"/>
          <w:sz w:val="20"/>
          <w:szCs w:val="20"/>
          <w:lang w:eastAsia="ar-SA"/>
        </w:rPr>
        <w:t>Oświadczamy, iż wybór niniejszej oferty</w:t>
      </w:r>
      <w:r w:rsidR="009149D6" w:rsidRPr="00525C7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525C7E">
        <w:rPr>
          <w:rFonts w:ascii="Arial" w:eastAsia="Times New Roman" w:hAnsi="Arial" w:cs="Arial"/>
          <w:sz w:val="20"/>
          <w:szCs w:val="20"/>
          <w:lang w:eastAsia="ar-SA"/>
        </w:rPr>
        <w:t xml:space="preserve">będzie / nie będzie </w:t>
      </w:r>
      <w:r w:rsidRPr="00525C7E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Pr="00525C7E">
        <w:rPr>
          <w:rFonts w:ascii="Arial" w:eastAsia="Times New Roman" w:hAnsi="Arial" w:cs="Arial"/>
          <w:i/>
          <w:sz w:val="16"/>
          <w:szCs w:val="16"/>
          <w:lang w:eastAsia="ar-SA"/>
        </w:rPr>
        <w:t>niewłaściwe skreślić</w:t>
      </w:r>
      <w:r w:rsidRPr="00525C7E">
        <w:rPr>
          <w:rFonts w:ascii="Arial" w:eastAsia="Times New Roman" w:hAnsi="Arial" w:cs="Arial"/>
          <w:sz w:val="16"/>
          <w:szCs w:val="16"/>
          <w:lang w:eastAsia="ar-SA"/>
        </w:rPr>
        <w:t xml:space="preserve">) </w:t>
      </w:r>
      <w:r w:rsidRPr="00525C7E">
        <w:rPr>
          <w:rFonts w:ascii="Arial" w:eastAsia="Times New Roman" w:hAnsi="Arial" w:cs="Arial"/>
          <w:sz w:val="20"/>
          <w:szCs w:val="20"/>
          <w:lang w:eastAsia="ar-SA"/>
        </w:rPr>
        <w:t>prowadził do powstania</w:t>
      </w:r>
      <w:r w:rsidRPr="00525C7E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u Zamawiającego obowiązku podatkowego w zakresie podatku VAT – zgodnie z </w:t>
      </w:r>
      <w:r w:rsidRPr="00525C7E">
        <w:rPr>
          <w:rFonts w:ascii="Arial" w:hAnsi="Arial" w:cs="Arial"/>
          <w:bCs/>
          <w:i/>
          <w:sz w:val="20"/>
          <w:szCs w:val="20"/>
        </w:rPr>
        <w:t>ustawą z dnia</w:t>
      </w:r>
      <w:r w:rsidR="00D3361B" w:rsidRPr="00525C7E">
        <w:rPr>
          <w:rFonts w:ascii="Arial" w:hAnsi="Arial" w:cs="Arial"/>
          <w:bCs/>
          <w:i/>
          <w:sz w:val="20"/>
          <w:szCs w:val="20"/>
        </w:rPr>
        <w:br/>
      </w:r>
      <w:r w:rsidRPr="00525C7E">
        <w:rPr>
          <w:rFonts w:ascii="Arial" w:hAnsi="Arial" w:cs="Arial"/>
          <w:bCs/>
          <w:i/>
          <w:sz w:val="20"/>
          <w:szCs w:val="20"/>
        </w:rPr>
        <w:t>11</w:t>
      </w:r>
      <w:r w:rsidR="00D3361B" w:rsidRPr="00525C7E">
        <w:rPr>
          <w:rFonts w:ascii="Arial" w:hAnsi="Arial" w:cs="Arial"/>
          <w:bCs/>
          <w:i/>
          <w:sz w:val="20"/>
          <w:szCs w:val="20"/>
        </w:rPr>
        <w:t>.03.</w:t>
      </w:r>
      <w:r w:rsidRPr="00525C7E">
        <w:rPr>
          <w:rFonts w:ascii="Arial" w:hAnsi="Arial" w:cs="Arial"/>
          <w:bCs/>
          <w:i/>
          <w:sz w:val="20"/>
          <w:szCs w:val="20"/>
        </w:rPr>
        <w:t>2004 r. o podatku od towarów i usług</w:t>
      </w:r>
      <w:r w:rsidRPr="00525C7E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</w:p>
    <w:p w:rsidR="00D227D7" w:rsidRPr="00525C7E" w:rsidRDefault="00D227D7" w:rsidP="00897BB7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:rsidR="00897BB7" w:rsidRPr="00525C7E" w:rsidRDefault="00897BB7" w:rsidP="00897BB7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525C7E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Pr="00525C7E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dalej wypełnić należy jedynie w przypadku wskazania opcji „będzie”, czyli w przypadku, gdy Wykonawca nie jest płatnikiem </w:t>
      </w:r>
      <w:r w:rsidR="00850328">
        <w:rPr>
          <w:rFonts w:ascii="Arial" w:eastAsia="Times New Roman" w:hAnsi="Arial" w:cs="Arial"/>
          <w:i/>
          <w:sz w:val="16"/>
          <w:szCs w:val="16"/>
          <w:lang w:eastAsia="ar-SA"/>
        </w:rPr>
        <w:br/>
      </w:r>
      <w:r w:rsidRPr="00525C7E">
        <w:rPr>
          <w:rFonts w:ascii="Arial" w:eastAsia="Times New Roman" w:hAnsi="Arial" w:cs="Arial"/>
          <w:i/>
          <w:sz w:val="16"/>
          <w:szCs w:val="16"/>
          <w:lang w:eastAsia="ar-SA"/>
        </w:rPr>
        <w:t>podatku VAT na terenie Rzeczpospolitej Polskiej i w zastępstwie Wykonawcy podatek ten miałby uiszczać Zamawiający)</w:t>
      </w:r>
    </w:p>
    <w:p w:rsidR="00897BB7" w:rsidRPr="00525C7E" w:rsidRDefault="00897BB7" w:rsidP="00897BB7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5C7E">
        <w:rPr>
          <w:rFonts w:ascii="Arial" w:eastAsia="Times New Roman" w:hAnsi="Arial" w:cs="Arial"/>
          <w:sz w:val="20"/>
          <w:szCs w:val="20"/>
          <w:lang w:eastAsia="ar-SA"/>
        </w:rPr>
        <w:t xml:space="preserve">W związku z faktem, iż wybór niniejszej oferty będzie prowadził do powstania u Zamawiającego </w:t>
      </w:r>
      <w:r w:rsidR="00850328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525C7E">
        <w:rPr>
          <w:rFonts w:ascii="Arial" w:eastAsia="Times New Roman" w:hAnsi="Arial" w:cs="Arial"/>
          <w:sz w:val="20"/>
          <w:szCs w:val="20"/>
          <w:lang w:eastAsia="ar-SA"/>
        </w:rPr>
        <w:t>obowiązku podatkowego w zakresie podatku VAT, informuje się, co następuje:</w:t>
      </w:r>
    </w:p>
    <w:p w:rsidR="00897BB7" w:rsidRPr="00525C7E" w:rsidRDefault="00897BB7" w:rsidP="00897BB7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5C7E">
        <w:rPr>
          <w:rFonts w:ascii="Arial" w:hAnsi="Arial" w:cs="Arial"/>
          <w:sz w:val="20"/>
          <w:szCs w:val="20"/>
        </w:rPr>
        <w:t>nazwa (rodzaj) towaru lub usługi, których dostawa lub świadczenie będą prowadziły do powstania obowiązku</w:t>
      </w:r>
      <w:r w:rsidR="009149D6" w:rsidRPr="00525C7E">
        <w:rPr>
          <w:rFonts w:ascii="Arial" w:hAnsi="Arial" w:cs="Arial"/>
          <w:sz w:val="20"/>
          <w:szCs w:val="20"/>
        </w:rPr>
        <w:t xml:space="preserve"> </w:t>
      </w:r>
      <w:r w:rsidRPr="00525C7E">
        <w:rPr>
          <w:rFonts w:ascii="Arial" w:hAnsi="Arial" w:cs="Arial"/>
          <w:sz w:val="20"/>
          <w:szCs w:val="20"/>
        </w:rPr>
        <w:t>podatkowego</w:t>
      </w:r>
      <w:r w:rsidRPr="00525C7E">
        <w:rPr>
          <w:rFonts w:ascii="Arial" w:eastAsia="Times New Roman" w:hAnsi="Arial" w:cs="Arial"/>
          <w:sz w:val="20"/>
          <w:szCs w:val="20"/>
          <w:lang w:eastAsia="ar-SA"/>
        </w:rPr>
        <w:t xml:space="preserve"> – …………………...........................................................................</w:t>
      </w:r>
    </w:p>
    <w:p w:rsidR="00897BB7" w:rsidRPr="00525C7E" w:rsidRDefault="00897BB7" w:rsidP="00897BB7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5C7E">
        <w:rPr>
          <w:rFonts w:ascii="Arial" w:hAnsi="Arial" w:cs="Arial"/>
          <w:sz w:val="20"/>
          <w:szCs w:val="20"/>
        </w:rPr>
        <w:lastRenderedPageBreak/>
        <w:t>wartość towaru lub usługi objętego obowiązkiem podatkowym Zamawiającego (bez kwoty podatku)</w:t>
      </w:r>
      <w:r w:rsidRPr="00525C7E">
        <w:rPr>
          <w:rFonts w:ascii="Arial" w:eastAsia="Times New Roman" w:hAnsi="Arial" w:cs="Arial"/>
          <w:sz w:val="20"/>
          <w:szCs w:val="20"/>
          <w:lang w:eastAsia="ar-SA"/>
        </w:rPr>
        <w:t xml:space="preserve"> – ……………………………………………………….. </w:t>
      </w:r>
    </w:p>
    <w:p w:rsidR="00897BB7" w:rsidRPr="00525C7E" w:rsidRDefault="00897BB7" w:rsidP="00897BB7">
      <w:pPr>
        <w:pStyle w:val="Akapitzlist"/>
        <w:numPr>
          <w:ilvl w:val="0"/>
          <w:numId w:val="9"/>
        </w:numPr>
        <w:shd w:val="clear" w:color="auto" w:fill="FFFFFF"/>
        <w:tabs>
          <w:tab w:val="left" w:pos="851"/>
        </w:tabs>
        <w:spacing w:after="0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525C7E">
        <w:rPr>
          <w:rFonts w:ascii="Arial" w:hAnsi="Arial" w:cs="Arial"/>
          <w:sz w:val="20"/>
          <w:szCs w:val="20"/>
        </w:rPr>
        <w:t>stawk</w:t>
      </w:r>
      <w:r w:rsidR="00813F39" w:rsidRPr="00525C7E">
        <w:rPr>
          <w:rFonts w:ascii="Arial" w:hAnsi="Arial" w:cs="Arial"/>
          <w:sz w:val="20"/>
          <w:szCs w:val="20"/>
        </w:rPr>
        <w:t xml:space="preserve">a </w:t>
      </w:r>
      <w:r w:rsidRPr="00525C7E">
        <w:rPr>
          <w:rFonts w:ascii="Arial" w:hAnsi="Arial" w:cs="Arial"/>
          <w:sz w:val="20"/>
          <w:szCs w:val="20"/>
        </w:rPr>
        <w:t>podatku od towarów i usług, która zgodnie z wiedzą Wykonawcy będzie miała zastosowanie</w:t>
      </w:r>
      <w:r w:rsidR="00813F39" w:rsidRPr="00525C7E">
        <w:rPr>
          <w:rFonts w:ascii="Arial" w:eastAsia="Times New Roman" w:hAnsi="Arial" w:cs="Arial"/>
          <w:sz w:val="20"/>
          <w:szCs w:val="20"/>
          <w:lang w:eastAsia="ar-SA"/>
        </w:rPr>
        <w:t xml:space="preserve"> –</w:t>
      </w:r>
      <w:r w:rsidR="00813F39" w:rsidRPr="00525C7E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:rsidR="00897BB7" w:rsidRPr="00525C7E" w:rsidRDefault="00897BB7" w:rsidP="00897BB7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highlight w:val="yellow"/>
          <w:lang w:eastAsia="ar-SA"/>
        </w:rPr>
      </w:pPr>
    </w:p>
    <w:p w:rsidR="00897BB7" w:rsidRPr="00525C7E" w:rsidRDefault="00897BB7" w:rsidP="00897BB7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25C7E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TERMIN WYKONANIA ZAMÓWIENIA</w:t>
      </w:r>
    </w:p>
    <w:p w:rsidR="00897BB7" w:rsidRPr="00525C7E" w:rsidRDefault="00897BB7" w:rsidP="00897BB7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:rsidR="00813F39" w:rsidRPr="00AC72EB" w:rsidRDefault="00897BB7" w:rsidP="00AC72EB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hAnsi="Arial" w:cs="Arial"/>
          <w:sz w:val="20"/>
        </w:rPr>
      </w:pPr>
      <w:r w:rsidRPr="00525C7E">
        <w:rPr>
          <w:rFonts w:ascii="Arial" w:eastAsia="Times New Roman" w:hAnsi="Arial" w:cs="Arial"/>
          <w:sz w:val="20"/>
          <w:szCs w:val="20"/>
          <w:lang w:eastAsia="ar-SA"/>
        </w:rPr>
        <w:t>Oświadczamy, że przedmiotowe zamówienie wykonamy w terminie</w:t>
      </w:r>
      <w:r w:rsidR="009149D6" w:rsidRPr="00525C7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4E60BD">
        <w:rPr>
          <w:rFonts w:ascii="Arial" w:hAnsi="Arial" w:cs="Arial"/>
          <w:b/>
          <w:sz w:val="20"/>
          <w:lang w:eastAsia="ar-SA"/>
        </w:rPr>
        <w:t>12</w:t>
      </w:r>
      <w:r w:rsidR="00D953DF">
        <w:rPr>
          <w:rFonts w:ascii="Arial" w:hAnsi="Arial" w:cs="Arial"/>
          <w:b/>
          <w:sz w:val="20"/>
          <w:lang w:eastAsia="ar-SA"/>
        </w:rPr>
        <w:t xml:space="preserve"> miesi</w:t>
      </w:r>
      <w:r w:rsidR="00A81CF9">
        <w:rPr>
          <w:rFonts w:ascii="Arial" w:hAnsi="Arial" w:cs="Arial"/>
          <w:b/>
          <w:sz w:val="20"/>
          <w:lang w:eastAsia="ar-SA"/>
        </w:rPr>
        <w:t>ęcy</w:t>
      </w:r>
      <w:r w:rsidR="00AC72EB">
        <w:rPr>
          <w:rFonts w:ascii="Arial" w:hAnsi="Arial" w:cs="Arial"/>
          <w:b/>
          <w:sz w:val="20"/>
          <w:lang w:eastAsia="ar-SA"/>
        </w:rPr>
        <w:t xml:space="preserve"> od daty zawarcia </w:t>
      </w:r>
      <w:r w:rsidR="00AC72EB">
        <w:rPr>
          <w:rFonts w:ascii="Arial" w:hAnsi="Arial" w:cs="Arial"/>
          <w:b/>
          <w:sz w:val="20"/>
          <w:lang w:eastAsia="ar-SA"/>
        </w:rPr>
        <w:br/>
        <w:t>umowy</w:t>
      </w:r>
      <w:r w:rsidR="00A81CF9" w:rsidRPr="00A81CF9">
        <w:rPr>
          <w:rFonts w:ascii="Arial" w:hAnsi="Arial" w:cs="Arial"/>
          <w:sz w:val="20"/>
          <w:lang w:eastAsia="ar-SA"/>
        </w:rPr>
        <w:t>.</w:t>
      </w:r>
      <w:r w:rsidR="00403C9F" w:rsidRPr="00525C7E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</w:p>
    <w:p w:rsidR="00897BB7" w:rsidRPr="00525C7E" w:rsidRDefault="00897BB7" w:rsidP="00897BB7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30"/>
          <w:szCs w:val="30"/>
          <w:highlight w:val="yellow"/>
          <w:lang w:eastAsia="ar-SA"/>
        </w:rPr>
      </w:pPr>
    </w:p>
    <w:p w:rsidR="00897BB7" w:rsidRPr="00525C7E" w:rsidRDefault="00897BB7" w:rsidP="003A25D2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25C7E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OKRES GWARANCJI I RĘKOJMI</w:t>
      </w:r>
    </w:p>
    <w:p w:rsidR="00897BB7" w:rsidRPr="00525C7E" w:rsidRDefault="00897BB7" w:rsidP="003A25D2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:rsidR="00FE02A3" w:rsidRPr="00525C7E" w:rsidRDefault="00FE02A3" w:rsidP="00FE02A3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5C7E">
        <w:rPr>
          <w:rFonts w:ascii="Arial" w:eastAsia="Times New Roman" w:hAnsi="Arial" w:cs="Arial"/>
          <w:b/>
          <w:sz w:val="20"/>
          <w:szCs w:val="20"/>
          <w:lang w:eastAsia="ar-SA"/>
        </w:rPr>
        <w:t>Oświadczamy, że udzielamy ..</w:t>
      </w:r>
      <w:r w:rsidR="00850328">
        <w:rPr>
          <w:rFonts w:ascii="Arial" w:eastAsia="Times New Roman" w:hAnsi="Arial" w:cs="Arial"/>
          <w:b/>
          <w:sz w:val="20"/>
          <w:szCs w:val="20"/>
          <w:lang w:eastAsia="ar-SA"/>
        </w:rPr>
        <w:t>..</w:t>
      </w:r>
      <w:r w:rsidRPr="00525C7E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.. </w:t>
      </w:r>
      <w:r w:rsidR="009149D6" w:rsidRPr="00525C7E">
        <w:rPr>
          <w:rFonts w:ascii="Arial" w:eastAsia="Times New Roman" w:hAnsi="Arial" w:cs="Arial"/>
          <w:b/>
          <w:sz w:val="20"/>
          <w:szCs w:val="20"/>
          <w:lang w:eastAsia="ar-SA"/>
        </w:rPr>
        <w:t>–</w:t>
      </w:r>
      <w:r w:rsidRPr="00525C7E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miesięcznej</w:t>
      </w:r>
      <w:r w:rsidR="009149D6" w:rsidRPr="00525C7E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525C7E">
        <w:rPr>
          <w:rFonts w:ascii="Arial" w:eastAsia="Times New Roman" w:hAnsi="Arial" w:cs="Arial"/>
          <w:i/>
          <w:sz w:val="16"/>
          <w:szCs w:val="16"/>
          <w:lang w:eastAsia="ar-SA"/>
        </w:rPr>
        <w:t>(należy wpisać liczbę miesięcy – minimalnie 60, maksymalnie 84 miesięcy)</w:t>
      </w:r>
      <w:r w:rsidR="009149D6" w:rsidRPr="00525C7E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</w:t>
      </w:r>
      <w:r w:rsidRPr="00525C7E">
        <w:rPr>
          <w:rFonts w:ascii="Arial" w:eastAsia="Times New Roman" w:hAnsi="Arial" w:cs="Arial"/>
          <w:b/>
          <w:sz w:val="20"/>
          <w:szCs w:val="20"/>
          <w:lang w:eastAsia="ar-SA"/>
        </w:rPr>
        <w:t>gwarancji jakości i rękojmi</w:t>
      </w:r>
      <w:r w:rsidR="009149D6" w:rsidRPr="00525C7E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525C7E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za wady fizyczne przedmiotu umowy </w:t>
      </w:r>
      <w:r w:rsidRPr="00525C7E">
        <w:rPr>
          <w:rFonts w:ascii="Arial" w:eastAsia="Times New Roman" w:hAnsi="Arial" w:cs="Arial"/>
          <w:sz w:val="20"/>
          <w:szCs w:val="20"/>
          <w:lang w:eastAsia="ar-SA"/>
        </w:rPr>
        <w:t>licząc od daty odbioru końcowego przedmiotu umowy, z wyłączeniem oznakowania poziomego grubowarst</w:t>
      </w:r>
      <w:r w:rsidR="00924B04">
        <w:rPr>
          <w:rFonts w:ascii="Arial" w:eastAsia="Times New Roman" w:hAnsi="Arial" w:cs="Arial"/>
          <w:sz w:val="20"/>
          <w:szCs w:val="20"/>
          <w:lang w:eastAsia="ar-SA"/>
        </w:rPr>
        <w:t>wowego, dla którego udzielamy 60</w:t>
      </w:r>
      <w:r w:rsidRPr="00525C7E">
        <w:rPr>
          <w:rFonts w:ascii="Arial" w:eastAsia="Times New Roman" w:hAnsi="Arial" w:cs="Arial"/>
          <w:sz w:val="20"/>
          <w:szCs w:val="20"/>
          <w:lang w:eastAsia="ar-SA"/>
        </w:rPr>
        <w:t>-miesięcznej gwarancji i rękojmi licząc od daty odbioru końcowego przedmiotu umowy</w:t>
      </w:r>
      <w:r w:rsidR="00924B04">
        <w:rPr>
          <w:rFonts w:ascii="Arial" w:eastAsia="Times New Roman" w:hAnsi="Arial" w:cs="Times New Roman"/>
          <w:sz w:val="20"/>
          <w:szCs w:val="20"/>
          <w:lang w:eastAsia="ar-SA"/>
        </w:rPr>
        <w:t>.</w:t>
      </w:r>
    </w:p>
    <w:p w:rsidR="00EA78C3" w:rsidRPr="00A81CF9" w:rsidRDefault="00EA78C3" w:rsidP="00525C7E">
      <w:pPr>
        <w:tabs>
          <w:tab w:val="left" w:pos="284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lang w:eastAsia="ar-SA"/>
        </w:rPr>
      </w:pPr>
    </w:p>
    <w:p w:rsidR="00D953DF" w:rsidRPr="00A81CF9" w:rsidRDefault="00D953DF" w:rsidP="00A81CF9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D953DF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SPOSÓB NAPRAWY USZKODZONEJ NAWIERZCHNI</w:t>
      </w:r>
    </w:p>
    <w:p w:rsidR="00A81CF9" w:rsidRDefault="00A81CF9" w:rsidP="00A81CF9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:rsidR="009D723B" w:rsidRDefault="009D723B" w:rsidP="009D723B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Oświadczamy, że w okresie gwarancji i rękojmi będziemy dokonywać </w:t>
      </w:r>
      <w:r>
        <w:rPr>
          <w:rFonts w:ascii="Arial" w:eastAsia="Calibri" w:hAnsi="Arial" w:cs="Arial"/>
          <w:sz w:val="20"/>
          <w:szCs w:val="20"/>
        </w:rPr>
        <w:t>wymian</w:t>
      </w:r>
      <w:r>
        <w:rPr>
          <w:rFonts w:ascii="Arial" w:eastAsia="Times New Roman" w:hAnsi="Arial" w:cs="Arial"/>
          <w:sz w:val="20"/>
          <w:szCs w:val="20"/>
          <w:lang w:eastAsia="ar-SA"/>
        </w:rPr>
        <w:t>y</w:t>
      </w:r>
      <w:r>
        <w:rPr>
          <w:rFonts w:ascii="Arial" w:eastAsia="Calibri" w:hAnsi="Arial" w:cs="Arial"/>
          <w:sz w:val="20"/>
          <w:szCs w:val="20"/>
        </w:rPr>
        <w:t xml:space="preserve"> warstwy </w:t>
      </w:r>
      <w:r>
        <w:rPr>
          <w:rFonts w:ascii="Arial" w:eastAsia="Times New Roman" w:hAnsi="Arial" w:cs="Arial"/>
          <w:sz w:val="20"/>
          <w:szCs w:val="20"/>
          <w:lang w:eastAsia="ar-SA"/>
        </w:rPr>
        <w:t>ścieralnej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</w:r>
      <w:r>
        <w:rPr>
          <w:rFonts w:ascii="Arial" w:eastAsia="Calibri" w:hAnsi="Arial" w:cs="Arial"/>
          <w:sz w:val="20"/>
          <w:szCs w:val="20"/>
        </w:rPr>
        <w:t xml:space="preserve">na całej szerokości 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jezdni </w:t>
      </w:r>
      <w:r>
        <w:rPr>
          <w:rFonts w:ascii="Arial" w:eastAsia="Times New Roman" w:hAnsi="Arial" w:cs="Arial"/>
          <w:sz w:val="20"/>
          <w:szCs w:val="20"/>
          <w:lang w:eastAsia="ar-SA"/>
        </w:rPr>
        <w:t>na odcinku długości 1 km,</w:t>
      </w:r>
      <w:r>
        <w:rPr>
          <w:rFonts w:ascii="Arial" w:eastAsia="Calibri" w:hAnsi="Arial" w:cs="Arial"/>
          <w:sz w:val="20"/>
          <w:szCs w:val="20"/>
        </w:rPr>
        <w:t xml:space="preserve"> na którym występują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naprawy (łaty), 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>w przypadku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br/>
        <w:t xml:space="preserve">gdy </w:t>
      </w: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powierzchnia napraw na 1 km jezdni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będzie wynosiła:</w:t>
      </w:r>
    </w:p>
    <w:p w:rsidR="009D723B" w:rsidRDefault="009D723B" w:rsidP="009D723B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4"/>
          <w:szCs w:val="4"/>
          <w:lang w:eastAsia="ar-SA"/>
        </w:rPr>
      </w:pPr>
    </w:p>
    <w:p w:rsidR="009D723B" w:rsidRDefault="009D723B" w:rsidP="009D723B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>(należy w tym zakresie wybrać jedną z opcji wskazanych w poniższej tabeli wstawiając X przy wybranej opcji):</w:t>
      </w:r>
    </w:p>
    <w:p w:rsidR="009D723B" w:rsidRDefault="009D723B" w:rsidP="009D723B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sz w:val="8"/>
          <w:szCs w:val="8"/>
          <w:lang w:eastAsia="ar-SA"/>
        </w:rPr>
      </w:pPr>
    </w:p>
    <w:p w:rsidR="009D723B" w:rsidRDefault="009D723B" w:rsidP="009D723B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sz w:val="4"/>
          <w:szCs w:val="4"/>
          <w:lang w:eastAsia="ar-S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701"/>
      </w:tblGrid>
      <w:tr w:rsidR="009D723B" w:rsidTr="009D723B">
        <w:trPr>
          <w:trHeight w:val="74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D723B" w:rsidRDefault="009D723B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Procentowa powierzchnia napraw na 1 km </w:t>
            </w:r>
            <w:r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t xml:space="preserve">jezdni </w:t>
            </w:r>
            <w:r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determinująca wykonanie </w:t>
            </w:r>
            <w:r>
              <w:rPr>
                <w:rFonts w:ascii="Arial" w:eastAsia="Calibri" w:hAnsi="Arial" w:cs="Arial"/>
                <w:sz w:val="14"/>
                <w:szCs w:val="14"/>
              </w:rPr>
              <w:t>wymian</w:t>
            </w:r>
            <w:r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y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warstwy </w:t>
            </w:r>
            <w:r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ścieralnej 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na całej szerokości jezdni </w:t>
            </w:r>
            <w:r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t xml:space="preserve">drogi </w:t>
            </w:r>
            <w:r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na odcinku długości 1 km,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na którym występują </w:t>
            </w:r>
            <w:r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naprawy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D723B" w:rsidRDefault="009D723B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>należy postawić X</w:t>
            </w:r>
            <w:r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br/>
              <w:t>przy jednej wybranej opcji</w:t>
            </w:r>
          </w:p>
        </w:tc>
      </w:tr>
      <w:tr w:rsidR="009D723B" w:rsidTr="009D723B">
        <w:trPr>
          <w:trHeight w:val="47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B" w:rsidRDefault="009D723B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powyżej 5 %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3B" w:rsidRDefault="009D723B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9D723B" w:rsidTr="009D723B">
        <w:trPr>
          <w:trHeight w:val="4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B" w:rsidRDefault="009D723B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powyżej 4 % -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≤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5 %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3B" w:rsidRDefault="009D723B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9D723B" w:rsidTr="009D723B">
        <w:trPr>
          <w:trHeight w:val="41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B" w:rsidRDefault="009D723B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powyżej 3 % -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≤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4 %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3B" w:rsidRDefault="009D723B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9D723B" w:rsidTr="009D723B">
        <w:trPr>
          <w:trHeight w:val="40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B" w:rsidRDefault="009D723B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powyżej 2 % -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≤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3 %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3B" w:rsidRDefault="009D723B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9D723B" w:rsidTr="009D723B">
        <w:trPr>
          <w:trHeight w:val="4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B" w:rsidRDefault="009D723B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powyżej 1 % -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≤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2 %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3B" w:rsidRDefault="009D723B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:rsidR="00D953DF" w:rsidRPr="00A81CF9" w:rsidRDefault="00D953DF" w:rsidP="00D953DF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30"/>
          <w:szCs w:val="30"/>
          <w:u w:val="single"/>
          <w:lang w:eastAsia="ar-SA"/>
        </w:rPr>
      </w:pPr>
    </w:p>
    <w:p w:rsidR="00897BB7" w:rsidRPr="0008136F" w:rsidRDefault="00813F39" w:rsidP="00897BB7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08136F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POZOSTAŁE </w:t>
      </w:r>
      <w:r w:rsidR="00897BB7" w:rsidRPr="0008136F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OŚWIADCZENIA WYKONAWCY</w:t>
      </w:r>
    </w:p>
    <w:p w:rsidR="00813F39" w:rsidRPr="0008136F" w:rsidRDefault="00813F39" w:rsidP="00813F39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</w:p>
    <w:p w:rsidR="00897BB7" w:rsidRPr="0008136F" w:rsidRDefault="00897BB7" w:rsidP="00897BB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eastAsia="Times New Roman" w:hAnsi="Arial" w:cs="Arial"/>
          <w:sz w:val="20"/>
          <w:szCs w:val="20"/>
          <w:lang w:eastAsia="ar-SA"/>
        </w:rPr>
        <w:t>Oświadczamy, że:</w:t>
      </w:r>
    </w:p>
    <w:p w:rsidR="00813F39" w:rsidRPr="0008136F" w:rsidRDefault="00813F39" w:rsidP="00813F39">
      <w:pPr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:rsidR="00813F39" w:rsidRPr="0008136F" w:rsidRDefault="00813F39" w:rsidP="00813F3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eastAsia="Times New Roman" w:hAnsi="Arial" w:cs="Arial"/>
          <w:sz w:val="20"/>
          <w:szCs w:val="20"/>
          <w:lang w:eastAsia="ar-SA"/>
        </w:rPr>
        <w:t>zapoznaliśmy się ze Specyfikacją Warunków Zamówienia</w:t>
      </w:r>
      <w:r w:rsidR="00850328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E28E5"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(SWZ) </w:t>
      </w:r>
      <w:r w:rsidRPr="0008136F">
        <w:rPr>
          <w:rFonts w:ascii="Arial" w:eastAsia="Times New Roman" w:hAnsi="Arial" w:cs="Arial"/>
          <w:sz w:val="20"/>
          <w:szCs w:val="20"/>
          <w:lang w:eastAsia="ar-SA"/>
        </w:rPr>
        <w:t>wraz z załącznikami i warunk</w:t>
      </w:r>
      <w:r w:rsidR="006E28E5" w:rsidRPr="0008136F">
        <w:rPr>
          <w:rFonts w:ascii="Arial" w:eastAsia="Times New Roman" w:hAnsi="Arial" w:cs="Arial"/>
          <w:sz w:val="20"/>
          <w:szCs w:val="20"/>
          <w:lang w:eastAsia="ar-SA"/>
        </w:rPr>
        <w:t>i</w:t>
      </w:r>
      <w:r w:rsidR="006E28E5" w:rsidRPr="0008136F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08136F">
        <w:rPr>
          <w:rFonts w:ascii="Arial" w:eastAsia="Times New Roman" w:hAnsi="Arial" w:cs="Arial"/>
          <w:sz w:val="20"/>
          <w:szCs w:val="20"/>
          <w:lang w:eastAsia="ar-SA"/>
        </w:rPr>
        <w:t>w niej zawarte przyjmujemy bez zastrzeżeń.</w:t>
      </w:r>
    </w:p>
    <w:p w:rsidR="002D09A9" w:rsidRPr="0008136F" w:rsidRDefault="002D09A9" w:rsidP="002D09A9">
      <w:pPr>
        <w:tabs>
          <w:tab w:val="left" w:pos="851"/>
        </w:tabs>
        <w:suppressAutoHyphens/>
        <w:spacing w:after="0" w:line="276" w:lineRule="auto"/>
        <w:ind w:left="851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:rsidR="00897BB7" w:rsidRPr="0008136F" w:rsidRDefault="00897BB7" w:rsidP="00813F3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eastAsia="Times New Roman" w:hAnsi="Arial" w:cs="Arial"/>
          <w:sz w:val="20"/>
          <w:szCs w:val="20"/>
          <w:lang w:eastAsia="ar-SA"/>
        </w:rPr>
        <w:t>przedmiotowe zamówienie wykonamy zgodnie z</w:t>
      </w:r>
      <w:r w:rsidR="00676D73"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 SWZ, </w:t>
      </w:r>
      <w:r w:rsidR="00813F39"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w tym </w:t>
      </w:r>
      <w:r w:rsidRPr="0008136F">
        <w:rPr>
          <w:rFonts w:ascii="Arial" w:eastAsia="Times New Roman" w:hAnsi="Arial" w:cs="Arial"/>
          <w:sz w:val="20"/>
          <w:szCs w:val="20"/>
          <w:lang w:eastAsia="ar-SA"/>
        </w:rPr>
        <w:t>Opisem Przedmiotu Zamówienia (OPZ).</w:t>
      </w:r>
    </w:p>
    <w:p w:rsidR="00813F39" w:rsidRPr="0008136F" w:rsidRDefault="00813F39" w:rsidP="00813F39">
      <w:pPr>
        <w:tabs>
          <w:tab w:val="left" w:pos="851"/>
        </w:tabs>
        <w:suppressAutoHyphens/>
        <w:spacing w:after="0" w:line="276" w:lineRule="auto"/>
        <w:ind w:left="851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:rsidR="00897BB7" w:rsidRPr="0008136F" w:rsidRDefault="00897BB7" w:rsidP="00813F3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eastAsia="Times New Roman" w:hAnsi="Arial" w:cs="Arial"/>
          <w:sz w:val="20"/>
          <w:szCs w:val="20"/>
          <w:lang w:eastAsia="ar-SA"/>
        </w:rPr>
        <w:t>akceptujemy warunki płatności określone we wzorze umowy.</w:t>
      </w:r>
    </w:p>
    <w:p w:rsidR="002D09A9" w:rsidRPr="0008136F" w:rsidRDefault="002D09A9" w:rsidP="002D09A9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:rsidR="002D09A9" w:rsidRPr="0008136F" w:rsidRDefault="00897BB7" w:rsidP="002D09A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uważamy się za związanych niniejszą ofertą </w:t>
      </w:r>
      <w:r w:rsidR="002D09A9"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w czasie (w terminie) </w:t>
      </w:r>
      <w:r w:rsidRPr="0008136F">
        <w:rPr>
          <w:rFonts w:ascii="Arial" w:eastAsia="Times New Roman" w:hAnsi="Arial" w:cs="Arial"/>
          <w:sz w:val="20"/>
          <w:szCs w:val="20"/>
          <w:lang w:eastAsia="ar-SA"/>
        </w:rPr>
        <w:t>wskazany</w:t>
      </w:r>
      <w:r w:rsidR="002D09A9" w:rsidRPr="0008136F">
        <w:rPr>
          <w:rFonts w:ascii="Arial" w:eastAsia="Times New Roman" w:hAnsi="Arial" w:cs="Arial"/>
          <w:sz w:val="20"/>
          <w:szCs w:val="20"/>
          <w:lang w:eastAsia="ar-SA"/>
        </w:rPr>
        <w:t>m</w:t>
      </w:r>
      <w:r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 w </w:t>
      </w:r>
      <w:r w:rsidR="00676D73" w:rsidRPr="0008136F">
        <w:rPr>
          <w:rFonts w:ascii="Arial" w:eastAsia="Times New Roman" w:hAnsi="Arial" w:cs="Arial"/>
          <w:sz w:val="20"/>
          <w:szCs w:val="20"/>
          <w:lang w:eastAsia="ar-SA"/>
        </w:rPr>
        <w:t>SWZ.</w:t>
      </w:r>
    </w:p>
    <w:p w:rsidR="002D09A9" w:rsidRPr="0008136F" w:rsidRDefault="002D09A9" w:rsidP="002D09A9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:rsidR="002D09A9" w:rsidRPr="0008136F" w:rsidRDefault="00897BB7" w:rsidP="002D09A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zawarty w </w:t>
      </w:r>
      <w:r w:rsidR="00676D73" w:rsidRPr="0008136F">
        <w:rPr>
          <w:rFonts w:ascii="Arial" w:eastAsia="Times New Roman" w:hAnsi="Arial" w:cs="Arial"/>
          <w:sz w:val="20"/>
          <w:szCs w:val="20"/>
          <w:lang w:eastAsia="ar-SA"/>
        </w:rPr>
        <w:t>SWZ</w:t>
      </w:r>
      <w:r w:rsidR="002C61AC"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08136F">
        <w:rPr>
          <w:rFonts w:ascii="Arial" w:eastAsia="Times New Roman" w:hAnsi="Arial" w:cs="Arial"/>
          <w:sz w:val="20"/>
          <w:szCs w:val="20"/>
          <w:lang w:eastAsia="ar-SA"/>
        </w:rPr>
        <w:t>wzór umowy został przez nas zaakceptowany</w:t>
      </w:r>
      <w:r w:rsidR="002C61AC"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i zobowiązujemy się w przypadku wyboru naszej oferty do zawarcia umowy na warunkach w </w:t>
      </w:r>
      <w:r w:rsidR="002D09A9"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nim </w:t>
      </w:r>
      <w:r w:rsidRPr="0008136F">
        <w:rPr>
          <w:rFonts w:ascii="Arial" w:eastAsia="Times New Roman" w:hAnsi="Arial" w:cs="Arial"/>
          <w:sz w:val="20"/>
          <w:szCs w:val="20"/>
          <w:lang w:eastAsia="ar-SA"/>
        </w:rPr>
        <w:t>zapisanych, w miejscu i terminie wyznaczonym przez Zamawiającego.</w:t>
      </w:r>
    </w:p>
    <w:p w:rsidR="003A25D2" w:rsidRPr="00525C7E" w:rsidRDefault="003A25D2" w:rsidP="003A25D2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highlight w:val="yellow"/>
          <w:lang w:eastAsia="ar-SA"/>
        </w:rPr>
      </w:pPr>
    </w:p>
    <w:p w:rsidR="00D3361B" w:rsidRPr="0008136F" w:rsidRDefault="00403C9F" w:rsidP="00D3361B">
      <w:pPr>
        <w:pStyle w:val="Akapitzlist"/>
        <w:numPr>
          <w:ilvl w:val="1"/>
          <w:numId w:val="2"/>
        </w:numPr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wymagane wadium w kwocie </w:t>
      </w:r>
      <w:r w:rsidR="004E60BD">
        <w:rPr>
          <w:rFonts w:ascii="Arial" w:eastAsia="Times New Roman" w:hAnsi="Arial" w:cs="Arial"/>
          <w:sz w:val="20"/>
          <w:szCs w:val="20"/>
          <w:lang w:eastAsia="ar-SA"/>
        </w:rPr>
        <w:t>5</w:t>
      </w:r>
      <w:r w:rsidR="00D421C8">
        <w:rPr>
          <w:rFonts w:ascii="Arial" w:eastAsia="Times New Roman" w:hAnsi="Arial" w:cs="Arial"/>
          <w:sz w:val="20"/>
          <w:szCs w:val="20"/>
          <w:lang w:eastAsia="ar-SA"/>
        </w:rPr>
        <w:t>0</w:t>
      </w:r>
      <w:r w:rsidR="00FC676F"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 000</w:t>
      </w:r>
      <w:r w:rsidR="00D3361B"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,00 zł </w:t>
      </w:r>
      <w:r w:rsidRPr="0008136F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(słownie: </w:t>
      </w:r>
      <w:r w:rsidR="004E60BD">
        <w:rPr>
          <w:rFonts w:ascii="Arial" w:eastAsia="Times New Roman" w:hAnsi="Arial" w:cs="Arial"/>
          <w:i/>
          <w:sz w:val="20"/>
          <w:szCs w:val="20"/>
          <w:lang w:eastAsia="ar-SA"/>
        </w:rPr>
        <w:t>pięćdziesiąt tysięcy</w:t>
      </w:r>
      <w:r w:rsidR="00D3361B" w:rsidRPr="0008136F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złotych 00/100) </w:t>
      </w:r>
      <w:r w:rsidR="00D3361B"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zostało wniesione  w formie ……………………………… </w:t>
      </w:r>
      <w:r w:rsidR="00D3361B"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>(należy wskazać formę, w jakiej wadium zostało wniesione);</w:t>
      </w:r>
    </w:p>
    <w:p w:rsidR="00D3361B" w:rsidRPr="0008136F" w:rsidRDefault="00D3361B" w:rsidP="00D3361B">
      <w:pPr>
        <w:pStyle w:val="Akapitzlist"/>
        <w:suppressAutoHyphens/>
        <w:spacing w:after="0" w:line="276" w:lineRule="auto"/>
        <w:ind w:left="851" w:hanging="491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08136F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dokument wadialny został przekazany poprzez przesłanie go za pomocą ……………………………… </w:t>
      </w:r>
      <w:r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>(dotyczy jedynie wadium składanego w formie niepieniężnej / dokumentowej – należy wskazać tryb / sposób, w jakim wadium zostało złożone Zamawiającego, tzn. kanał komunikacji, którym wadium zostało przekazane – zgodnie z zapisami SWZ).</w:t>
      </w:r>
    </w:p>
    <w:p w:rsidR="00D3361B" w:rsidRPr="0008136F" w:rsidRDefault="00D3361B" w:rsidP="00D3361B">
      <w:pPr>
        <w:pStyle w:val="Akapitzlist"/>
        <w:suppressAutoHyphens/>
        <w:spacing w:after="0" w:line="276" w:lineRule="auto"/>
        <w:ind w:left="851" w:hanging="491"/>
        <w:jc w:val="both"/>
        <w:rPr>
          <w:rFonts w:ascii="Arial" w:eastAsia="Times New Roman" w:hAnsi="Arial" w:cs="Arial"/>
          <w:i/>
          <w:sz w:val="4"/>
          <w:szCs w:val="4"/>
          <w:lang w:eastAsia="ar-SA"/>
        </w:rPr>
      </w:pPr>
    </w:p>
    <w:p w:rsidR="00460F58" w:rsidRPr="0008136F" w:rsidRDefault="00897BB7" w:rsidP="00460F58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eastAsia="Times New Roman" w:hAnsi="Arial" w:cs="Times New Roman"/>
          <w:sz w:val="20"/>
          <w:szCs w:val="20"/>
          <w:lang w:eastAsia="ar-SA"/>
        </w:rPr>
        <w:t>zobowiązujemy się do wypełni</w:t>
      </w:r>
      <w:r w:rsidR="002D09A9" w:rsidRPr="0008136F">
        <w:rPr>
          <w:rFonts w:ascii="Arial" w:eastAsia="Times New Roman" w:hAnsi="Arial" w:cs="Times New Roman"/>
          <w:sz w:val="20"/>
          <w:szCs w:val="20"/>
          <w:lang w:eastAsia="ar-SA"/>
        </w:rPr>
        <w:t>e</w:t>
      </w:r>
      <w:r w:rsidRPr="0008136F">
        <w:rPr>
          <w:rFonts w:ascii="Arial" w:eastAsia="Times New Roman" w:hAnsi="Arial" w:cs="Times New Roman"/>
          <w:sz w:val="20"/>
          <w:szCs w:val="20"/>
          <w:lang w:eastAsia="ar-SA"/>
        </w:rPr>
        <w:t xml:space="preserve">nia wymogów związanych z zatrudnieniem na podstawie umowy </w:t>
      </w:r>
      <w:r w:rsidR="002C61AC" w:rsidRPr="0008136F">
        <w:rPr>
          <w:rFonts w:ascii="Arial" w:eastAsia="Times New Roman" w:hAnsi="Arial" w:cs="Times New Roman"/>
          <w:sz w:val="20"/>
          <w:szCs w:val="20"/>
          <w:lang w:eastAsia="ar-SA"/>
        </w:rPr>
        <w:br/>
      </w:r>
      <w:r w:rsidRPr="0008136F">
        <w:rPr>
          <w:rFonts w:ascii="Arial" w:eastAsia="Times New Roman" w:hAnsi="Arial" w:cs="Times New Roman"/>
          <w:sz w:val="20"/>
          <w:szCs w:val="20"/>
          <w:lang w:eastAsia="ar-SA"/>
        </w:rPr>
        <w:t xml:space="preserve">o pracę określonych w </w:t>
      </w:r>
      <w:r w:rsidR="00676D73" w:rsidRPr="0008136F">
        <w:rPr>
          <w:rFonts w:ascii="Arial" w:eastAsia="Times New Roman" w:hAnsi="Arial" w:cs="Arial"/>
          <w:sz w:val="20"/>
          <w:szCs w:val="20"/>
          <w:lang w:eastAsia="ar-SA"/>
        </w:rPr>
        <w:t>SWZ.</w:t>
      </w:r>
    </w:p>
    <w:p w:rsidR="00460F58" w:rsidRPr="00525C7E" w:rsidRDefault="00460F58" w:rsidP="00460F58">
      <w:pPr>
        <w:tabs>
          <w:tab w:val="left" w:pos="851"/>
        </w:tabs>
        <w:suppressAutoHyphens/>
        <w:spacing w:after="0" w:line="276" w:lineRule="auto"/>
        <w:ind w:left="851"/>
        <w:jc w:val="both"/>
        <w:rPr>
          <w:rFonts w:ascii="Arial" w:eastAsia="Times New Roman" w:hAnsi="Arial" w:cs="Arial"/>
          <w:sz w:val="4"/>
          <w:szCs w:val="4"/>
          <w:highlight w:val="yellow"/>
          <w:lang w:eastAsia="ar-SA"/>
        </w:rPr>
      </w:pPr>
    </w:p>
    <w:p w:rsidR="00460F58" w:rsidRPr="0008136F" w:rsidRDefault="00460F58" w:rsidP="00460F58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Style w:val="markedcontent"/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eastAsia="Times New Roman" w:hAnsi="Arial" w:cs="Times New Roman"/>
          <w:sz w:val="20"/>
          <w:szCs w:val="20"/>
          <w:lang w:eastAsia="ar-SA"/>
        </w:rPr>
        <w:t xml:space="preserve">zobowiązujemy się do realizowania zamówienia </w:t>
      </w:r>
      <w:bookmarkStart w:id="2" w:name="_Hlk91610830"/>
      <w:r w:rsidRPr="0008136F">
        <w:rPr>
          <w:rFonts w:ascii="Arial" w:eastAsia="Times New Roman" w:hAnsi="Arial" w:cs="Times New Roman"/>
          <w:sz w:val="20"/>
          <w:szCs w:val="20"/>
          <w:lang w:eastAsia="ar-SA"/>
        </w:rPr>
        <w:t>przy uwzględnieniu i z poszanowaniem</w:t>
      </w:r>
      <w:r w:rsidR="00BD5ECE" w:rsidRPr="0008136F">
        <w:rPr>
          <w:rFonts w:ascii="Arial" w:eastAsia="Times New Roman" w:hAnsi="Arial" w:cs="Times New Roman"/>
          <w:sz w:val="20"/>
          <w:szCs w:val="20"/>
          <w:lang w:eastAsia="ar-SA"/>
        </w:rPr>
        <w:br/>
      </w:r>
      <w:r w:rsidRPr="0008136F">
        <w:rPr>
          <w:rFonts w:ascii="Arial" w:eastAsia="Times New Roman" w:hAnsi="Arial" w:cs="Times New Roman"/>
          <w:sz w:val="20"/>
          <w:szCs w:val="20"/>
          <w:lang w:eastAsia="ar-SA"/>
        </w:rPr>
        <w:t xml:space="preserve">wymagań określonych i wynikających z obowiązujących przepisów </w:t>
      </w:r>
      <w:r w:rsidRPr="0008136F">
        <w:rPr>
          <w:rFonts w:ascii="Arial" w:eastAsia="Arial Unicode MS" w:hAnsi="Arial" w:cs="Arial"/>
          <w:i/>
          <w:sz w:val="20"/>
          <w:szCs w:val="20"/>
        </w:rPr>
        <w:t xml:space="preserve">ustawy </w:t>
      </w:r>
      <w:r w:rsidRPr="0008136F">
        <w:rPr>
          <w:rStyle w:val="markedcontent"/>
          <w:rFonts w:ascii="Arial" w:hAnsi="Arial" w:cs="Arial"/>
          <w:i/>
          <w:sz w:val="20"/>
          <w:szCs w:val="20"/>
        </w:rPr>
        <w:t>z dnia 11.01.2018 r.</w:t>
      </w:r>
      <w:r w:rsidRPr="0008136F">
        <w:rPr>
          <w:rFonts w:ascii="Arial" w:hAnsi="Arial" w:cs="Arial"/>
          <w:i/>
          <w:sz w:val="20"/>
          <w:szCs w:val="20"/>
        </w:rPr>
        <w:br/>
      </w:r>
      <w:r w:rsidRPr="0008136F">
        <w:rPr>
          <w:rStyle w:val="markedcontent"/>
          <w:rFonts w:ascii="Arial" w:hAnsi="Arial" w:cs="Arial"/>
          <w:i/>
          <w:sz w:val="20"/>
          <w:szCs w:val="20"/>
        </w:rPr>
        <w:t>o elektromobilności i paliwach alternatywnych</w:t>
      </w:r>
      <w:r w:rsidR="00850328">
        <w:rPr>
          <w:rStyle w:val="markedcontent"/>
          <w:rFonts w:ascii="Arial" w:hAnsi="Arial" w:cs="Arial"/>
          <w:i/>
          <w:sz w:val="20"/>
          <w:szCs w:val="20"/>
        </w:rPr>
        <w:t xml:space="preserve"> </w:t>
      </w:r>
      <w:r w:rsidRPr="0008136F">
        <w:rPr>
          <w:rStyle w:val="markedcontent"/>
          <w:rFonts w:ascii="Arial" w:hAnsi="Arial" w:cs="Arial"/>
          <w:sz w:val="20"/>
          <w:szCs w:val="20"/>
        </w:rPr>
        <w:t>(w szczególności art. 68 ust. 3 tej ustawy).</w:t>
      </w:r>
      <w:bookmarkEnd w:id="2"/>
    </w:p>
    <w:p w:rsidR="00460F58" w:rsidRPr="0008136F" w:rsidRDefault="00460F58" w:rsidP="00460F58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:rsidR="00897BB7" w:rsidRPr="0008136F" w:rsidRDefault="002C61AC" w:rsidP="002D09A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</w:t>
      </w:r>
      <w:r w:rsidR="00897BB7" w:rsidRPr="0008136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ypełniliśmy</w:t>
      </w:r>
      <w:r w:rsidRPr="0008136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="00897BB7" w:rsidRPr="0008136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wymagane obowiązki informacyjne przewidziane w art. 13 lub art. 14 </w:t>
      </w:r>
      <w:r w:rsidR="00897BB7" w:rsidRPr="0008136F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 xml:space="preserve">(jeżeli dotyczy) </w:t>
      </w:r>
      <w:r w:rsidR="00897BB7" w:rsidRPr="0008136F">
        <w:rPr>
          <w:rFonts w:ascii="Arial" w:eastAsia="Times New Roman" w:hAnsi="Arial" w:cs="Arial"/>
          <w:i/>
          <w:sz w:val="20"/>
          <w:szCs w:val="20"/>
          <w:lang w:eastAsia="ar-SA"/>
        </w:rPr>
        <w:t>Rozporządzenia Parlamentu Europejskiego i Rady (UE) 2016/679 z dnia 27</w:t>
      </w:r>
      <w:r w:rsidR="002D09A9" w:rsidRPr="0008136F">
        <w:rPr>
          <w:rFonts w:ascii="Arial" w:eastAsia="Times New Roman" w:hAnsi="Arial" w:cs="Arial"/>
          <w:i/>
          <w:sz w:val="20"/>
          <w:szCs w:val="20"/>
          <w:lang w:eastAsia="ar-SA"/>
        </w:rPr>
        <w:t>.04.</w:t>
      </w:r>
      <w:r w:rsidR="00897BB7" w:rsidRPr="0008136F">
        <w:rPr>
          <w:rFonts w:ascii="Arial" w:eastAsia="Times New Roman" w:hAnsi="Arial" w:cs="Arial"/>
          <w:i/>
          <w:sz w:val="20"/>
          <w:szCs w:val="20"/>
          <w:lang w:eastAsia="ar-SA"/>
        </w:rPr>
        <w:t>2016 r.</w:t>
      </w:r>
      <w:r w:rsidRPr="0008136F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="00897BB7" w:rsidRPr="0008136F">
        <w:rPr>
          <w:rFonts w:ascii="Arial" w:eastAsia="Times New Roman" w:hAnsi="Arial" w:cs="Arial"/>
          <w:i/>
          <w:sz w:val="20"/>
          <w:szCs w:val="20"/>
          <w:lang w:eastAsia="ar-SA"/>
        </w:rPr>
        <w:t>w sprawie ochrony osób fizycznych w związku z przetwarzaniem danych osobowych i w sprawie swobodnego przepływu takich danych oraz uchylenia dyrektywy 95/46/WE (ogólne rozporządzenie</w:t>
      </w:r>
      <w:r w:rsidRPr="0008136F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="00897BB7" w:rsidRPr="0008136F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o ochronie danych) </w:t>
      </w:r>
      <w:r w:rsidR="00897BB7" w:rsidRPr="0008136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wobec osób fizycznych, </w:t>
      </w:r>
      <w:r w:rsidR="00897BB7" w:rsidRPr="0008136F">
        <w:rPr>
          <w:rFonts w:ascii="Arial" w:eastAsia="Times New Roman" w:hAnsi="Arial" w:cs="Arial"/>
          <w:sz w:val="20"/>
          <w:szCs w:val="20"/>
          <w:lang w:eastAsia="ar-SA"/>
        </w:rPr>
        <w:t>od których dane osobowe bezpośrednio lub pośrednio pozyskaliśmy</w:t>
      </w:r>
      <w:r w:rsidR="00897BB7" w:rsidRPr="0008136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w celu ubiegania się o udzielenie zamówienia</w:t>
      </w:r>
      <w:r w:rsidRPr="0008136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="00897BB7" w:rsidRPr="0008136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 ramach niniejszego postępowania.</w:t>
      </w:r>
      <w:r w:rsidRPr="0008136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="00897BB7"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(oświadczenie to ma zastosowanie w </w:t>
      </w:r>
      <w:r w:rsidR="00897BB7" w:rsidRPr="0008136F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 xml:space="preserve">przypadku, gdy Wykonawca </w:t>
      </w:r>
      <w:r w:rsidR="00897BB7"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>przekazuje w toku niniejszego postępowania dane osobowe osób trzecich)</w:t>
      </w:r>
    </w:p>
    <w:p w:rsidR="002D09A9" w:rsidRPr="00525C7E" w:rsidRDefault="002D09A9" w:rsidP="002D09A9">
      <w:pPr>
        <w:pStyle w:val="Akapitzlist"/>
        <w:rPr>
          <w:rFonts w:ascii="Arial" w:eastAsia="Times New Roman" w:hAnsi="Arial" w:cs="Arial"/>
          <w:sz w:val="4"/>
          <w:szCs w:val="4"/>
          <w:highlight w:val="yellow"/>
          <w:lang w:eastAsia="ar-SA"/>
        </w:rPr>
      </w:pPr>
    </w:p>
    <w:p w:rsidR="00EA78C3" w:rsidRPr="0008136F" w:rsidRDefault="002D09A9" w:rsidP="00EA78C3">
      <w:pPr>
        <w:pStyle w:val="Akapitzlist"/>
        <w:numPr>
          <w:ilvl w:val="1"/>
          <w:numId w:val="2"/>
        </w:numPr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eastAsia="Times New Roman" w:hAnsi="Arial" w:cs="Arial"/>
          <w:sz w:val="20"/>
          <w:szCs w:val="20"/>
          <w:lang w:eastAsia="ar-SA"/>
        </w:rPr>
        <w:t>informacje zawarte na stronach</w:t>
      </w:r>
      <w:r w:rsidR="00EA78C3"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 ……</w:t>
      </w:r>
      <w:r w:rsidRPr="0008136F">
        <w:rPr>
          <w:rFonts w:ascii="Arial" w:eastAsia="Times New Roman" w:hAnsi="Arial" w:cs="Arial"/>
          <w:sz w:val="20"/>
          <w:szCs w:val="20"/>
          <w:lang w:eastAsia="ar-SA"/>
        </w:rPr>
        <w:t>w pliku / folderze pn. ......</w:t>
      </w:r>
      <w:r w:rsidR="00676D73" w:rsidRPr="0008136F">
        <w:rPr>
          <w:rFonts w:ascii="Arial" w:eastAsia="Times New Roman" w:hAnsi="Arial" w:cs="Arial"/>
          <w:sz w:val="20"/>
          <w:szCs w:val="20"/>
          <w:lang w:eastAsia="ar-SA"/>
        </w:rPr>
        <w:t>....</w:t>
      </w:r>
      <w:r w:rsidRPr="0008136F">
        <w:rPr>
          <w:rFonts w:ascii="Arial" w:eastAsia="Times New Roman" w:hAnsi="Arial" w:cs="Arial"/>
          <w:sz w:val="20"/>
          <w:szCs w:val="20"/>
          <w:lang w:eastAsia="ar-SA"/>
        </w:rPr>
        <w:t>....</w:t>
      </w:r>
      <w:r w:rsidR="00676D73" w:rsidRPr="0008136F">
        <w:rPr>
          <w:rFonts w:ascii="Arial" w:eastAsia="Times New Roman" w:hAnsi="Arial" w:cs="Arial"/>
          <w:sz w:val="20"/>
          <w:szCs w:val="20"/>
          <w:lang w:eastAsia="ar-SA"/>
        </w:rPr>
        <w:t>..................</w:t>
      </w:r>
      <w:r w:rsidRPr="0008136F">
        <w:rPr>
          <w:rFonts w:ascii="Arial" w:eastAsia="Times New Roman" w:hAnsi="Arial" w:cs="Arial"/>
          <w:sz w:val="20"/>
          <w:szCs w:val="20"/>
          <w:lang w:eastAsia="ar-SA"/>
        </w:rPr>
        <w:t>.........</w:t>
      </w:r>
      <w:r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>(należy wskazać jeżeli dotyczy i w zakresie</w:t>
      </w:r>
      <w:r w:rsidR="00676D73"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>,</w:t>
      </w:r>
      <w:r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w jakim dotyczy)</w:t>
      </w:r>
      <w:r w:rsidR="002C61AC"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</w:t>
      </w:r>
      <w:r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stanowią tajemnicę przedsiębiorstwa w rozumieniu </w:t>
      </w:r>
      <w:r w:rsidRPr="0008136F">
        <w:rPr>
          <w:rFonts w:ascii="Arial" w:hAnsi="Arial" w:cs="Arial"/>
          <w:bCs/>
          <w:i/>
          <w:sz w:val="20"/>
          <w:szCs w:val="20"/>
        </w:rPr>
        <w:t xml:space="preserve">ustawy </w:t>
      </w:r>
      <w:r w:rsidR="002C61AC" w:rsidRPr="0008136F">
        <w:rPr>
          <w:rFonts w:ascii="Arial" w:hAnsi="Arial" w:cs="Arial"/>
          <w:bCs/>
          <w:i/>
          <w:sz w:val="20"/>
          <w:szCs w:val="20"/>
        </w:rPr>
        <w:br/>
      </w:r>
      <w:r w:rsidRPr="0008136F">
        <w:rPr>
          <w:rFonts w:ascii="Arial" w:hAnsi="Arial" w:cs="Arial"/>
          <w:bCs/>
          <w:i/>
          <w:sz w:val="20"/>
          <w:szCs w:val="20"/>
        </w:rPr>
        <w:t>z dnia 16.04.1993 r.</w:t>
      </w:r>
      <w:r w:rsidR="002C61AC" w:rsidRPr="0008136F">
        <w:rPr>
          <w:rFonts w:ascii="Arial" w:hAnsi="Arial" w:cs="Arial"/>
          <w:bCs/>
          <w:i/>
          <w:sz w:val="20"/>
          <w:szCs w:val="20"/>
        </w:rPr>
        <w:t xml:space="preserve"> </w:t>
      </w:r>
      <w:r w:rsidRPr="0008136F">
        <w:rPr>
          <w:rFonts w:ascii="Arial" w:hAnsi="Arial" w:cs="Arial"/>
          <w:bCs/>
          <w:i/>
          <w:sz w:val="20"/>
          <w:szCs w:val="20"/>
        </w:rPr>
        <w:t>o zwalczaniu nieuczciwej konkurencji</w:t>
      </w:r>
      <w:r w:rsidR="002C61AC" w:rsidRPr="0008136F">
        <w:rPr>
          <w:rFonts w:ascii="Arial" w:hAnsi="Arial" w:cs="Arial"/>
          <w:bCs/>
          <w:i/>
          <w:sz w:val="20"/>
          <w:szCs w:val="20"/>
        </w:rPr>
        <w:t xml:space="preserve"> </w:t>
      </w:r>
      <w:r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i nie mogą być udostępnione </w:t>
      </w:r>
      <w:r w:rsidR="002C61AC" w:rsidRPr="0008136F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08136F">
        <w:rPr>
          <w:rFonts w:ascii="Arial" w:eastAsia="Times New Roman" w:hAnsi="Arial" w:cs="Arial"/>
          <w:sz w:val="20"/>
          <w:szCs w:val="20"/>
          <w:lang w:eastAsia="ar-SA"/>
        </w:rPr>
        <w:t>przez Zamawiającego</w:t>
      </w:r>
      <w:r w:rsidR="00676D73" w:rsidRPr="0008136F">
        <w:rPr>
          <w:rFonts w:ascii="Arial" w:eastAsia="Times New Roman" w:hAnsi="Arial" w:cs="Arial"/>
          <w:sz w:val="20"/>
          <w:szCs w:val="20"/>
          <w:lang w:eastAsia="ar-SA"/>
        </w:rPr>
        <w:t>, a z</w:t>
      </w:r>
      <w:r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astrzegając zakaz udostępnienia informacji stanowiących tajemnicę przedsiębiorstwa przedkładamy równocześnie stosowne </w:t>
      </w:r>
      <w:r w:rsidR="00676D73" w:rsidRPr="0008136F">
        <w:rPr>
          <w:rFonts w:ascii="Arial" w:eastAsia="Times New Roman" w:hAnsi="Arial" w:cs="Arial"/>
          <w:sz w:val="20"/>
          <w:szCs w:val="20"/>
          <w:lang w:eastAsia="ar-SA"/>
        </w:rPr>
        <w:t>uzasadnienie</w:t>
      </w:r>
      <w:r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 celem wykazania,</w:t>
      </w:r>
      <w:r w:rsidR="00676D73" w:rsidRPr="0008136F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08136F">
        <w:rPr>
          <w:rFonts w:ascii="Arial" w:eastAsia="Times New Roman" w:hAnsi="Arial" w:cs="Arial"/>
          <w:sz w:val="20"/>
          <w:szCs w:val="20"/>
          <w:lang w:eastAsia="ar-SA"/>
        </w:rPr>
        <w:t>iż zastrzeżone informacje stanowią tajemnicę przedsiębiorstwa.</w:t>
      </w:r>
    </w:p>
    <w:p w:rsidR="002D09A9" w:rsidRPr="0008136F" w:rsidRDefault="002D09A9" w:rsidP="002D09A9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:rsidR="00897BB7" w:rsidRPr="0008136F" w:rsidRDefault="00897BB7" w:rsidP="002D09A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eastAsia="Times New Roman" w:hAnsi="Arial" w:cs="Arial"/>
          <w:sz w:val="20"/>
          <w:szCs w:val="20"/>
          <w:lang w:eastAsia="ar-SA"/>
        </w:rPr>
        <w:t>przedmiot zamówienia:</w:t>
      </w:r>
    </w:p>
    <w:p w:rsidR="00897BB7" w:rsidRPr="0008136F" w:rsidRDefault="00897BB7" w:rsidP="00897BB7">
      <w:pPr>
        <w:tabs>
          <w:tab w:val="left" w:pos="567"/>
          <w:tab w:val="left" w:pos="851"/>
        </w:tabs>
        <w:suppressAutoHyphens/>
        <w:spacing w:after="0" w:line="276" w:lineRule="auto"/>
        <w:ind w:left="851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</w:t>
      </w:r>
      <w:bookmarkStart w:id="3" w:name="_Hlk69895971"/>
      <w:r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>wybrać jedną z dwóch poniższych opcji wykreślając opcję niemającą zastosowania</w:t>
      </w:r>
      <w:bookmarkEnd w:id="3"/>
      <w:r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>)</w:t>
      </w:r>
    </w:p>
    <w:p w:rsidR="00897BB7" w:rsidRPr="0008136F" w:rsidRDefault="00897BB7" w:rsidP="00897BB7">
      <w:pPr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"/>
          <w:szCs w:val="2"/>
          <w:lang w:eastAsia="ar-SA"/>
        </w:rPr>
      </w:pPr>
    </w:p>
    <w:p w:rsidR="00897BB7" w:rsidRPr="0008136F" w:rsidRDefault="005B63E0" w:rsidP="00EA78C3">
      <w:pPr>
        <w:suppressAutoHyphens/>
        <w:spacing w:after="0" w:line="276" w:lineRule="auto"/>
        <w:ind w:left="1276" w:hanging="425"/>
        <w:jc w:val="both"/>
        <w:rPr>
          <w:rFonts w:ascii="Arial" w:eastAsia="Calibri" w:hAnsi="Arial" w:cs="Arial"/>
          <w:sz w:val="20"/>
          <w:szCs w:val="20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-2014445968"/>
        </w:sdtPr>
        <w:sdtEndPr/>
        <w:sdtContent>
          <w:r w:rsidR="00EA78C3" w:rsidRPr="0008136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A78C3" w:rsidRPr="0008136F">
        <w:rPr>
          <w:rFonts w:ascii="Arial" w:eastAsia="Calibri" w:hAnsi="Arial" w:cs="Arial"/>
          <w:sz w:val="20"/>
          <w:szCs w:val="20"/>
        </w:rPr>
        <w:tab/>
      </w:r>
      <w:r w:rsidR="00897BB7" w:rsidRPr="0008136F">
        <w:rPr>
          <w:rFonts w:ascii="Arial" w:eastAsia="Calibri" w:hAnsi="Arial" w:cs="Arial"/>
          <w:sz w:val="20"/>
          <w:szCs w:val="20"/>
        </w:rPr>
        <w:t>zrealizujemy siłami własnymi</w:t>
      </w:r>
      <w:r w:rsidR="002D09A9" w:rsidRPr="0008136F">
        <w:rPr>
          <w:rFonts w:ascii="Arial" w:eastAsia="Calibri" w:hAnsi="Arial" w:cs="Arial"/>
          <w:sz w:val="20"/>
          <w:szCs w:val="20"/>
        </w:rPr>
        <w:t xml:space="preserve"> (tzn. bez udziału Podwykonawców).</w:t>
      </w:r>
    </w:p>
    <w:p w:rsidR="00897BB7" w:rsidRPr="0008136F" w:rsidRDefault="005B63E0" w:rsidP="00EA78C3">
      <w:pPr>
        <w:tabs>
          <w:tab w:val="left" w:pos="1418"/>
        </w:tabs>
        <w:suppressAutoHyphens/>
        <w:spacing w:after="0" w:line="276" w:lineRule="auto"/>
        <w:ind w:left="1276" w:hanging="425"/>
        <w:jc w:val="both"/>
        <w:rPr>
          <w:rFonts w:ascii="Arial" w:eastAsia="Calibri" w:hAnsi="Arial" w:cs="Arial"/>
          <w:sz w:val="20"/>
          <w:szCs w:val="20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-1121604550"/>
        </w:sdtPr>
        <w:sdtEndPr/>
        <w:sdtContent>
          <w:r w:rsidR="00EA78C3" w:rsidRPr="0008136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A78C3" w:rsidRPr="0008136F">
        <w:rPr>
          <w:rFonts w:ascii="Arial" w:eastAsia="Calibri" w:hAnsi="Arial" w:cs="Arial"/>
          <w:sz w:val="20"/>
          <w:szCs w:val="20"/>
        </w:rPr>
        <w:tab/>
      </w:r>
      <w:r w:rsidR="00897BB7" w:rsidRPr="0008136F">
        <w:rPr>
          <w:rFonts w:ascii="Arial" w:eastAsia="Calibri" w:hAnsi="Arial" w:cs="Arial"/>
          <w:sz w:val="20"/>
          <w:szCs w:val="20"/>
        </w:rPr>
        <w:t>zamierzamy zrealizować z udziałem Podwykonawców w zakresie ………………</w:t>
      </w:r>
      <w:r w:rsidR="002D09A9" w:rsidRPr="0008136F">
        <w:rPr>
          <w:rFonts w:ascii="Arial" w:eastAsia="Calibri" w:hAnsi="Arial" w:cs="Arial"/>
          <w:sz w:val="20"/>
          <w:szCs w:val="20"/>
        </w:rPr>
        <w:t>.................</w:t>
      </w:r>
      <w:r w:rsidR="00897BB7" w:rsidRPr="0008136F">
        <w:rPr>
          <w:rFonts w:ascii="Arial" w:eastAsia="Calibri" w:hAnsi="Arial" w:cs="Arial"/>
          <w:sz w:val="20"/>
          <w:szCs w:val="20"/>
        </w:rPr>
        <w:t>…</w:t>
      </w:r>
      <w:r w:rsidR="002D09A9" w:rsidRPr="0008136F">
        <w:rPr>
          <w:rFonts w:ascii="Arial" w:eastAsia="Calibri" w:hAnsi="Arial" w:cs="Arial"/>
          <w:sz w:val="20"/>
          <w:szCs w:val="20"/>
        </w:rPr>
        <w:t>.</w:t>
      </w:r>
      <w:r w:rsidR="00897BB7" w:rsidRPr="0008136F">
        <w:rPr>
          <w:rFonts w:ascii="Arial" w:eastAsia="Calibri" w:hAnsi="Arial" w:cs="Arial"/>
          <w:sz w:val="20"/>
          <w:szCs w:val="20"/>
        </w:rPr>
        <w:t xml:space="preserve">... </w:t>
      </w:r>
    </w:p>
    <w:p w:rsidR="00897BB7" w:rsidRPr="0008136F" w:rsidRDefault="00897BB7" w:rsidP="00897BB7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08136F">
        <w:rPr>
          <w:rFonts w:ascii="Arial" w:eastAsia="Calibri" w:hAnsi="Arial" w:cs="Arial"/>
          <w:sz w:val="20"/>
          <w:szCs w:val="20"/>
        </w:rPr>
        <w:t>……………...…………………………………………………………………………………………….…</w:t>
      </w:r>
    </w:p>
    <w:p w:rsidR="00897BB7" w:rsidRPr="0008136F" w:rsidRDefault="00897BB7" w:rsidP="003A25D2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i/>
          <w:sz w:val="16"/>
          <w:szCs w:val="16"/>
        </w:rPr>
      </w:pPr>
      <w:r w:rsidRPr="0008136F">
        <w:rPr>
          <w:rFonts w:ascii="Arial" w:eastAsia="Calibri" w:hAnsi="Arial" w:cs="Arial"/>
          <w:i/>
          <w:sz w:val="16"/>
          <w:szCs w:val="16"/>
        </w:rPr>
        <w:t>(należy wypełnić, jeżeli dotyczy (tzn. jeżeli Wykonawca wybiera opcję</w:t>
      </w:r>
      <w:r w:rsidR="002D09A9" w:rsidRPr="0008136F">
        <w:rPr>
          <w:rFonts w:ascii="Arial" w:eastAsia="Calibri" w:hAnsi="Arial" w:cs="Arial"/>
          <w:i/>
          <w:sz w:val="16"/>
          <w:szCs w:val="16"/>
        </w:rPr>
        <w:t xml:space="preserve"> realizacji zamówienia z udziałem podwykonawstwa</w:t>
      </w:r>
      <w:r w:rsidRPr="0008136F">
        <w:rPr>
          <w:rFonts w:ascii="Arial" w:eastAsia="Calibri" w:hAnsi="Arial" w:cs="Arial"/>
          <w:i/>
          <w:sz w:val="16"/>
          <w:szCs w:val="16"/>
        </w:rPr>
        <w:t xml:space="preserve">) – należy wskazać poszczególne </w:t>
      </w:r>
      <w:r w:rsidR="002D09A9" w:rsidRPr="0008136F">
        <w:rPr>
          <w:rFonts w:ascii="Arial" w:eastAsia="Calibri" w:hAnsi="Arial" w:cs="Arial"/>
          <w:i/>
          <w:sz w:val="16"/>
          <w:szCs w:val="16"/>
        </w:rPr>
        <w:t xml:space="preserve">konkretne </w:t>
      </w:r>
      <w:r w:rsidRPr="0008136F">
        <w:rPr>
          <w:rFonts w:ascii="Arial" w:eastAsia="Calibri" w:hAnsi="Arial" w:cs="Arial"/>
          <w:i/>
          <w:sz w:val="16"/>
          <w:szCs w:val="16"/>
        </w:rPr>
        <w:t>części zamówienia, których wykonanie Wykonawca zamierza powierzyć Podwykonawcom)</w:t>
      </w:r>
    </w:p>
    <w:p w:rsidR="003A25D2" w:rsidRPr="00525C7E" w:rsidRDefault="003A25D2" w:rsidP="003A25D2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i/>
          <w:sz w:val="4"/>
          <w:szCs w:val="4"/>
          <w:highlight w:val="yellow"/>
        </w:rPr>
      </w:pPr>
    </w:p>
    <w:p w:rsidR="00EA78C3" w:rsidRPr="0008136F" w:rsidRDefault="00EA78C3" w:rsidP="003A25D2">
      <w:pPr>
        <w:pStyle w:val="Akapitzlist"/>
        <w:numPr>
          <w:ilvl w:val="1"/>
          <w:numId w:val="2"/>
        </w:numPr>
        <w:suppressAutoHyphens/>
        <w:spacing w:after="0" w:line="276" w:lineRule="auto"/>
        <w:ind w:left="851" w:hanging="567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zobowiązujemy się do wniesienia </w:t>
      </w:r>
      <w:r w:rsidRPr="0008136F">
        <w:rPr>
          <w:rFonts w:ascii="Arial" w:eastAsia="Times New Roman" w:hAnsi="Arial" w:cs="Times New Roman"/>
          <w:sz w:val="20"/>
          <w:szCs w:val="20"/>
          <w:lang w:eastAsia="ar-SA"/>
        </w:rPr>
        <w:t xml:space="preserve">zabezpieczenia należytego wykonania umowy w wysokości </w:t>
      </w:r>
      <w:r w:rsidR="008101EC" w:rsidRPr="0008136F">
        <w:rPr>
          <w:rFonts w:ascii="Arial" w:eastAsia="Times New Roman" w:hAnsi="Arial" w:cs="Times New Roman"/>
          <w:sz w:val="20"/>
          <w:szCs w:val="20"/>
          <w:lang w:eastAsia="ar-SA"/>
        </w:rPr>
        <w:t>5</w:t>
      </w:r>
      <w:r w:rsidR="00850328">
        <w:rPr>
          <w:rFonts w:ascii="Arial" w:eastAsia="Times New Roman" w:hAnsi="Arial" w:cs="Times New Roman"/>
          <w:sz w:val="20"/>
          <w:szCs w:val="20"/>
          <w:lang w:eastAsia="ar-SA"/>
        </w:rPr>
        <w:t xml:space="preserve"> </w:t>
      </w:r>
      <w:r w:rsidRPr="0008136F">
        <w:rPr>
          <w:rFonts w:ascii="Arial" w:eastAsia="Times New Roman" w:hAnsi="Arial" w:cs="Times New Roman"/>
          <w:sz w:val="20"/>
          <w:szCs w:val="20"/>
          <w:lang w:eastAsia="ar-SA"/>
        </w:rPr>
        <w:t>% ceny całkowitej, a w przypadku wnoszenia zabezpieczenia (całości lub jakiejkolwiek jego części)</w:t>
      </w:r>
      <w:r w:rsidRPr="0008136F">
        <w:rPr>
          <w:rFonts w:ascii="Arial" w:eastAsia="Times New Roman" w:hAnsi="Arial" w:cs="Times New Roman"/>
          <w:sz w:val="20"/>
          <w:szCs w:val="20"/>
          <w:lang w:eastAsia="ar-SA"/>
        </w:rPr>
        <w:br/>
        <w:t>w formie niepieniężnej (dokumentowej) zobowiązujemy się do zapewnienia zgodności zapisów dokumentu gwarancyjnego z treścią wzoru gwarancji zawartego w SWZ.</w:t>
      </w:r>
    </w:p>
    <w:p w:rsidR="0068653F" w:rsidRPr="0008136F" w:rsidRDefault="0068653F" w:rsidP="0068653F">
      <w:pPr>
        <w:pStyle w:val="Akapitzlist"/>
        <w:suppressAutoHyphens/>
        <w:spacing w:after="0" w:line="276" w:lineRule="auto"/>
        <w:ind w:left="851"/>
        <w:jc w:val="both"/>
        <w:rPr>
          <w:rFonts w:ascii="Arial" w:eastAsia="Times New Roman" w:hAnsi="Arial" w:cs="Times New Roman"/>
          <w:sz w:val="6"/>
          <w:szCs w:val="6"/>
          <w:lang w:eastAsia="ar-SA"/>
        </w:rPr>
      </w:pPr>
    </w:p>
    <w:p w:rsidR="0068653F" w:rsidRPr="0008136F" w:rsidRDefault="0068653F" w:rsidP="0068653F">
      <w:pPr>
        <w:pStyle w:val="Akapitzlist"/>
        <w:numPr>
          <w:ilvl w:val="1"/>
          <w:numId w:val="2"/>
        </w:numPr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eastAsia="Times New Roman" w:hAnsi="Arial" w:cs="Arial"/>
          <w:sz w:val="20"/>
          <w:szCs w:val="20"/>
          <w:lang w:eastAsia="ar-SA"/>
        </w:rPr>
        <w:t>oświadczamy, iż:</w:t>
      </w:r>
    </w:p>
    <w:p w:rsidR="0068653F" w:rsidRPr="0008136F" w:rsidRDefault="0068653F" w:rsidP="0068653F">
      <w:pPr>
        <w:pStyle w:val="Akapitzlist"/>
        <w:numPr>
          <w:ilvl w:val="0"/>
          <w:numId w:val="12"/>
        </w:numPr>
        <w:suppressAutoHyphens/>
        <w:spacing w:after="0" w:line="276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jesteśmy / nie jesteśmy </w:t>
      </w:r>
    </w:p>
    <w:p w:rsidR="0068653F" w:rsidRPr="0008136F" w:rsidRDefault="0068653F" w:rsidP="0068653F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:rsidR="0068653F" w:rsidRPr="0008136F" w:rsidRDefault="0068653F" w:rsidP="0068653F">
      <w:pPr>
        <w:pStyle w:val="Akapitzlist"/>
        <w:suppressAutoHyphens/>
        <w:spacing w:after="0" w:line="276" w:lineRule="auto"/>
        <w:ind w:left="1276"/>
        <w:jc w:val="both"/>
        <w:rPr>
          <w:rFonts w:ascii="Arial" w:hAnsi="Arial" w:cs="Arial"/>
          <w:i/>
          <w:sz w:val="20"/>
          <w:szCs w:val="20"/>
        </w:rPr>
      </w:pPr>
      <w:r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podmiotem (podmiotami), wobec którego (których) obowiązują / zastosowanie mają sankcje </w:t>
      </w:r>
      <w:r w:rsidRPr="0008136F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i zakazy dotyczące obszaru zamówień publicznych (w szczególności związane z zakazem ubiegania się o </w:t>
      </w:r>
      <w:r w:rsidRPr="0008136F">
        <w:rPr>
          <w:rFonts w:ascii="Arial" w:eastAsia="Arial Unicode MS" w:hAnsi="Arial" w:cs="Arial"/>
          <w:sz w:val="20"/>
          <w:szCs w:val="20"/>
        </w:rPr>
        <w:t xml:space="preserve">zamówienia publiczne i wykluczeniem z udziału w postępowaniach zamówieniowych) </w:t>
      </w:r>
      <w:r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określone w </w:t>
      </w:r>
      <w:r w:rsidRPr="0008136F">
        <w:rPr>
          <w:rFonts w:ascii="Arial" w:eastAsia="Arial Unicode MS" w:hAnsi="Arial" w:cs="Arial"/>
          <w:sz w:val="20"/>
          <w:szCs w:val="20"/>
        </w:rPr>
        <w:t xml:space="preserve">artykule 5k </w:t>
      </w:r>
      <w:r w:rsidRPr="0008136F">
        <w:rPr>
          <w:rStyle w:val="markedcontent"/>
          <w:rFonts w:ascii="Arial" w:hAnsi="Arial" w:cs="Arial"/>
          <w:i/>
          <w:sz w:val="20"/>
          <w:szCs w:val="20"/>
        </w:rPr>
        <w:t>rozporządzenia Rady (UE) nr 833/2014z dnia 31.07.2014 r.</w:t>
      </w:r>
      <w:r w:rsidR="002C61AC" w:rsidRPr="0008136F">
        <w:rPr>
          <w:rStyle w:val="markedcontent"/>
          <w:rFonts w:ascii="Arial" w:hAnsi="Arial" w:cs="Arial"/>
          <w:i/>
          <w:sz w:val="20"/>
          <w:szCs w:val="20"/>
        </w:rPr>
        <w:t xml:space="preserve"> </w:t>
      </w:r>
      <w:r w:rsidRPr="0008136F">
        <w:rPr>
          <w:rStyle w:val="markedcontent"/>
          <w:rFonts w:ascii="Arial" w:hAnsi="Arial" w:cs="Arial"/>
          <w:i/>
          <w:sz w:val="20"/>
          <w:szCs w:val="20"/>
        </w:rPr>
        <w:t>dotyczące środków ograniczających w związku z działaniami Rosji destabilizującymi sytuację na</w:t>
      </w:r>
      <w:r w:rsidR="002C61AC" w:rsidRPr="0008136F">
        <w:rPr>
          <w:rStyle w:val="markedcontent"/>
          <w:rFonts w:ascii="Arial" w:hAnsi="Arial" w:cs="Arial"/>
          <w:i/>
          <w:sz w:val="20"/>
          <w:szCs w:val="20"/>
        </w:rPr>
        <w:t xml:space="preserve"> </w:t>
      </w:r>
      <w:r w:rsidRPr="0008136F">
        <w:rPr>
          <w:rStyle w:val="markedcontent"/>
          <w:rFonts w:ascii="Arial" w:hAnsi="Arial" w:cs="Arial"/>
          <w:i/>
          <w:sz w:val="20"/>
          <w:szCs w:val="20"/>
        </w:rPr>
        <w:t>Ukrainie</w:t>
      </w:r>
      <w:r w:rsidRPr="0008136F">
        <w:rPr>
          <w:rStyle w:val="markedcontent"/>
          <w:rFonts w:ascii="Arial" w:hAnsi="Arial" w:cs="Arial"/>
          <w:sz w:val="20"/>
          <w:szCs w:val="20"/>
        </w:rPr>
        <w:t xml:space="preserve"> w brzmieniu zmienionym / określonym </w:t>
      </w:r>
      <w:r w:rsidRPr="0008136F">
        <w:rPr>
          <w:rStyle w:val="markedcontent"/>
          <w:rFonts w:ascii="Arial" w:eastAsia="Arial Unicode MS" w:hAnsi="Arial" w:cs="Arial"/>
          <w:i/>
          <w:sz w:val="20"/>
          <w:szCs w:val="20"/>
        </w:rPr>
        <w:t xml:space="preserve">rozrządzeniem </w:t>
      </w:r>
      <w:r w:rsidRPr="0008136F">
        <w:rPr>
          <w:rStyle w:val="markedcontent"/>
          <w:rFonts w:ascii="Arial" w:hAnsi="Arial" w:cs="Arial"/>
          <w:i/>
          <w:sz w:val="20"/>
          <w:szCs w:val="20"/>
        </w:rPr>
        <w:t>Rady (UE) nr 2022/576</w:t>
      </w:r>
      <w:r w:rsidR="002C61AC" w:rsidRPr="0008136F">
        <w:rPr>
          <w:rStyle w:val="markedcontent"/>
          <w:rFonts w:ascii="Arial" w:hAnsi="Arial" w:cs="Arial"/>
          <w:i/>
          <w:sz w:val="20"/>
          <w:szCs w:val="20"/>
        </w:rPr>
        <w:t xml:space="preserve"> </w:t>
      </w:r>
      <w:r w:rsidRPr="0008136F">
        <w:rPr>
          <w:rStyle w:val="markedcontent"/>
          <w:rFonts w:ascii="Arial" w:hAnsi="Arial" w:cs="Arial"/>
          <w:i/>
          <w:sz w:val="20"/>
          <w:szCs w:val="20"/>
        </w:rPr>
        <w:t>z dnia 08.04.2022 r.</w:t>
      </w:r>
      <w:r w:rsidR="002C61AC" w:rsidRPr="0008136F">
        <w:rPr>
          <w:rStyle w:val="markedcontent"/>
          <w:rFonts w:ascii="Arial" w:hAnsi="Arial" w:cs="Arial"/>
          <w:i/>
          <w:sz w:val="20"/>
          <w:szCs w:val="20"/>
        </w:rPr>
        <w:t xml:space="preserve"> </w:t>
      </w:r>
      <w:r w:rsidRPr="0008136F">
        <w:rPr>
          <w:rStyle w:val="markedcontent"/>
          <w:rFonts w:ascii="Arial" w:hAnsi="Arial" w:cs="Arial"/>
          <w:i/>
          <w:sz w:val="20"/>
          <w:szCs w:val="20"/>
        </w:rPr>
        <w:t xml:space="preserve">w sprawie zmiany rozporządzenia (UE) </w:t>
      </w:r>
      <w:r w:rsidR="002C61AC" w:rsidRPr="0008136F">
        <w:rPr>
          <w:rStyle w:val="markedcontent"/>
          <w:rFonts w:ascii="Arial" w:hAnsi="Arial" w:cs="Arial"/>
          <w:i/>
          <w:sz w:val="20"/>
          <w:szCs w:val="20"/>
        </w:rPr>
        <w:br/>
      </w:r>
      <w:r w:rsidRPr="0008136F">
        <w:rPr>
          <w:rStyle w:val="markedcontent"/>
          <w:rFonts w:ascii="Arial" w:hAnsi="Arial" w:cs="Arial"/>
          <w:i/>
          <w:sz w:val="20"/>
          <w:szCs w:val="20"/>
        </w:rPr>
        <w:lastRenderedPageBreak/>
        <w:t>nr 833/2014 dotyczącego środków ograniczających</w:t>
      </w:r>
      <w:r w:rsidR="002C61AC" w:rsidRPr="0008136F">
        <w:rPr>
          <w:rStyle w:val="markedcontent"/>
          <w:rFonts w:ascii="Arial" w:hAnsi="Arial" w:cs="Arial"/>
          <w:i/>
          <w:sz w:val="20"/>
          <w:szCs w:val="20"/>
        </w:rPr>
        <w:t xml:space="preserve"> </w:t>
      </w:r>
      <w:r w:rsidRPr="0008136F">
        <w:rPr>
          <w:rStyle w:val="markedcontent"/>
          <w:rFonts w:ascii="Arial" w:hAnsi="Arial" w:cs="Arial"/>
          <w:i/>
          <w:sz w:val="20"/>
          <w:szCs w:val="20"/>
        </w:rPr>
        <w:t xml:space="preserve">w związku z działaniami Rosji destabilizującymi sytuację na Ukrainie </w:t>
      </w:r>
      <w:r w:rsidRPr="0008136F">
        <w:rPr>
          <w:rStyle w:val="markedcontent"/>
          <w:rFonts w:ascii="Arial" w:hAnsi="Arial" w:cs="Arial"/>
          <w:sz w:val="20"/>
          <w:szCs w:val="20"/>
        </w:rPr>
        <w:t xml:space="preserve">(zwanego dalej rozporządzeniem) oraz art. 7 </w:t>
      </w:r>
      <w:r w:rsidRPr="0008136F">
        <w:rPr>
          <w:rFonts w:ascii="Arial" w:eastAsia="Arial Unicode MS" w:hAnsi="Arial" w:cs="Arial"/>
          <w:i/>
          <w:sz w:val="20"/>
          <w:szCs w:val="20"/>
        </w:rPr>
        <w:t>u</w:t>
      </w:r>
      <w:r w:rsidRPr="0008136F">
        <w:rPr>
          <w:rFonts w:ascii="Arial" w:hAnsi="Arial" w:cs="Arial"/>
          <w:i/>
          <w:sz w:val="20"/>
          <w:szCs w:val="20"/>
        </w:rPr>
        <w:t xml:space="preserve">stawy </w:t>
      </w:r>
      <w:r w:rsidR="002C61AC" w:rsidRPr="0008136F">
        <w:rPr>
          <w:rFonts w:ascii="Arial" w:hAnsi="Arial" w:cs="Arial"/>
          <w:i/>
          <w:sz w:val="20"/>
          <w:szCs w:val="20"/>
        </w:rPr>
        <w:br/>
      </w:r>
      <w:r w:rsidRPr="0008136F">
        <w:rPr>
          <w:rFonts w:ascii="Arial" w:hAnsi="Arial" w:cs="Arial"/>
          <w:i/>
          <w:sz w:val="20"/>
          <w:szCs w:val="20"/>
        </w:rPr>
        <w:t>z dnia 13.04.2022 r. o szczególnych rozwiązaniach</w:t>
      </w:r>
      <w:r w:rsidR="002C61AC" w:rsidRPr="0008136F">
        <w:rPr>
          <w:rFonts w:ascii="Arial" w:hAnsi="Arial" w:cs="Arial"/>
          <w:i/>
          <w:sz w:val="20"/>
          <w:szCs w:val="20"/>
        </w:rPr>
        <w:t xml:space="preserve"> </w:t>
      </w:r>
      <w:r w:rsidRPr="0008136F">
        <w:rPr>
          <w:rFonts w:ascii="Arial" w:hAnsi="Arial" w:cs="Arial"/>
          <w:i/>
          <w:sz w:val="20"/>
          <w:szCs w:val="20"/>
        </w:rPr>
        <w:t>w zakresie przeciwdziałania wspieraniu agresji na Ukrainę oraz służących ochronie bezpieczeństwa narodowego</w:t>
      </w:r>
      <w:r w:rsidR="002C61AC" w:rsidRPr="0008136F">
        <w:rPr>
          <w:rFonts w:ascii="Arial" w:hAnsi="Arial" w:cs="Arial"/>
          <w:i/>
          <w:sz w:val="20"/>
          <w:szCs w:val="20"/>
        </w:rPr>
        <w:t xml:space="preserve"> </w:t>
      </w:r>
      <w:r w:rsidRPr="0008136F">
        <w:rPr>
          <w:rStyle w:val="markedcontent"/>
          <w:rFonts w:ascii="Arial" w:hAnsi="Arial" w:cs="Arial"/>
          <w:sz w:val="20"/>
          <w:szCs w:val="20"/>
        </w:rPr>
        <w:t>(zwanego dalej ustawą),</w:t>
      </w:r>
    </w:p>
    <w:p w:rsidR="0068653F" w:rsidRPr="0008136F" w:rsidRDefault="0068653F" w:rsidP="0068653F">
      <w:pPr>
        <w:pStyle w:val="Akapitzlist"/>
        <w:numPr>
          <w:ilvl w:val="0"/>
          <w:numId w:val="12"/>
        </w:numPr>
        <w:suppressAutoHyphens/>
        <w:spacing w:after="0" w:line="276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hAnsi="Arial" w:cs="Arial"/>
          <w:sz w:val="20"/>
          <w:szCs w:val="20"/>
        </w:rPr>
        <w:t>tzn. jesteśmy / nie jesteśmy</w:t>
      </w:r>
    </w:p>
    <w:p w:rsidR="0068653F" w:rsidRPr="0008136F" w:rsidRDefault="0068653F" w:rsidP="0068653F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:rsidR="0068653F" w:rsidRPr="0008136F" w:rsidRDefault="0068653F" w:rsidP="0068653F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eastAsia="Times New Roman" w:hAnsi="Arial" w:cs="Arial"/>
          <w:sz w:val="20"/>
          <w:szCs w:val="20"/>
          <w:lang w:eastAsia="ar-SA"/>
        </w:rPr>
        <w:t>podmiotem (podmiotami), o którym mowa w artykule 5</w:t>
      </w:r>
      <w:r w:rsidR="0000709E" w:rsidRPr="0008136F">
        <w:rPr>
          <w:rFonts w:ascii="Arial" w:eastAsia="Times New Roman" w:hAnsi="Arial" w:cs="Arial"/>
          <w:sz w:val="20"/>
          <w:szCs w:val="20"/>
          <w:lang w:eastAsia="ar-SA"/>
        </w:rPr>
        <w:t>k</w:t>
      </w:r>
      <w:r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 ust. 1 rozporządzenia </w:t>
      </w:r>
    </w:p>
    <w:p w:rsidR="0068653F" w:rsidRPr="0008136F" w:rsidRDefault="0068653F" w:rsidP="0068653F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(podmioty stanowiące: a) </w:t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obywateli rosyjskich lub osoby fizyczne lub prawne, podmioty </w:t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lub organy z siedzibą w Rosji; b) osoby prawne, podmioty lub organy, do których prawa </w:t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własności bezpośrednio lub pośrednio w ponad 50 %należą do podmiotu, o którym mowa </w:t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br/>
        <w:t>w lit. a; c) osoby fizyczne lub prawne, podmioty lub organy działające w imieniu lub pod kierunkiem podmiotu,</w:t>
      </w:r>
      <w:r w:rsidR="002C61AC"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o którym mowa w lit. a lub lit. b) </w:t>
      </w:r>
    </w:p>
    <w:p w:rsidR="0068653F" w:rsidRPr="0008136F" w:rsidRDefault="0068653F" w:rsidP="0068653F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i/lub </w:t>
      </w:r>
      <w:r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podmiotem (podmiotami), </w:t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o którym mowa w art. 7 ust. 1 ustawy </w:t>
      </w:r>
    </w:p>
    <w:p w:rsidR="0068653F" w:rsidRPr="0008136F" w:rsidRDefault="0068653F" w:rsidP="0068653F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(podmioty stanowiące: a) wykonawcę wymienionego w wykazach określonych </w:t>
      </w:r>
      <w:r w:rsidR="002C61AC" w:rsidRPr="0008136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w rozporządzeniu 765/2006 i rozporządzeniu 269/2014 albo wpisanego na listę, o której </w:t>
      </w:r>
      <w:r w:rsidR="0085032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mowa w art. 2 ustawy, na podstawie decyzji w sprawie wpisu na listę rozstrzygającej </w:t>
      </w:r>
      <w:r w:rsidR="0085032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o zastosowaniu środka, o którym mowa w art. 1 pkt 3 ustawy; b) wykonawcę, którego beneficjentem rzeczywistym w rozumieniu </w:t>
      </w:r>
      <w:r w:rsidRPr="0008136F">
        <w:rPr>
          <w:rFonts w:ascii="Arial" w:eastAsia="Times New Roman" w:hAnsi="Arial" w:cs="Arial"/>
          <w:i/>
          <w:sz w:val="20"/>
          <w:szCs w:val="20"/>
          <w:lang w:eastAsia="pl-PL"/>
        </w:rPr>
        <w:t>ustawy z dnia 01.03.2018 r.</w:t>
      </w:r>
      <w:r w:rsidR="002C61AC" w:rsidRPr="0008136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08136F">
        <w:rPr>
          <w:rFonts w:ascii="Arial" w:eastAsia="Times New Roman" w:hAnsi="Arial" w:cs="Arial"/>
          <w:i/>
          <w:sz w:val="20"/>
          <w:szCs w:val="20"/>
          <w:lang w:eastAsia="pl-PL"/>
        </w:rPr>
        <w:t>o przeciwdziałaniu praniu pieniędzy oraz finansowaniu terroryzmu</w:t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 jest osoba wymieniona w wykazach określonych w rozporządzeniu 765/2006 i rozporządzeniu 269/2014 albo wpisana </w:t>
      </w:r>
      <w:r w:rsidR="0085032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t>na listę, o której mowa w ust. 2, ustawy lub</w:t>
      </w:r>
      <w:r w:rsidR="002C61AC"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będąca takim beneficjentem rzeczywistym </w:t>
      </w:r>
      <w:r w:rsidR="0085032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od dnia 24.02.2022 r., o ile została wpisana na listę, o której mowa w art. 2 ustawy, </w:t>
      </w:r>
      <w:r w:rsidR="0085032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t>na podstawie decyzji</w:t>
      </w:r>
      <w:r w:rsidR="002C61AC"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w sprawie wpisu na listę rozstrzygającej o zastosowaniu środka, </w:t>
      </w:r>
      <w:r w:rsidR="0085032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o którym mowa w art. 1 pkt 3 ustawy; c) wykonawcę, którego jednostką dominującą </w:t>
      </w:r>
      <w:r w:rsidR="0085032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w rozumieniu art. 3 ust. 1 pkt 37 </w:t>
      </w:r>
      <w:r w:rsidRPr="0008136F">
        <w:rPr>
          <w:rFonts w:ascii="Arial" w:eastAsia="Times New Roman" w:hAnsi="Arial" w:cs="Arial"/>
          <w:i/>
          <w:sz w:val="20"/>
          <w:szCs w:val="20"/>
          <w:lang w:eastAsia="pl-PL"/>
        </w:rPr>
        <w:t>ustawy z dnia</w:t>
      </w:r>
      <w:r w:rsidR="002C61AC" w:rsidRPr="0008136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08136F">
        <w:rPr>
          <w:rFonts w:ascii="Arial" w:eastAsia="Times New Roman" w:hAnsi="Arial" w:cs="Arial"/>
          <w:i/>
          <w:sz w:val="20"/>
          <w:szCs w:val="20"/>
          <w:lang w:eastAsia="pl-PL"/>
        </w:rPr>
        <w:t>29.09.1994 r. o rachunkowości</w:t>
      </w:r>
      <w:r w:rsidR="002C61AC"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jest </w:t>
      </w:r>
      <w:r w:rsidR="0085032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t>podmiot wymieniony w wykazach</w:t>
      </w:r>
      <w:r w:rsidR="002C61AC"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t>określonych w rozporządzeniu 765/2006 i rozporządzeniu 269/2014 albo wpisany na listę, o której mowa w art. 2 ustawy, lub będący taką jednostką</w:t>
      </w:r>
      <w:r w:rsidR="002C61AC"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dominującą od dnia 24.02.2022 r., o ile został wpisany na listę, o której mowa w art. 2 </w:t>
      </w:r>
      <w:r w:rsidR="0085032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ustawy, na podstawie decyzji w sprawie wpisu na listę rozstrzygającej o zastosowaniu </w:t>
      </w:r>
      <w:r w:rsidR="0085032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t>środka, o którym mowa w art. 1 pkt 3 ustawy),</w:t>
      </w:r>
    </w:p>
    <w:p w:rsidR="0068653F" w:rsidRPr="0008136F" w:rsidRDefault="0068653F" w:rsidP="0068653F">
      <w:pPr>
        <w:pStyle w:val="Akapitzlist"/>
        <w:numPr>
          <w:ilvl w:val="0"/>
          <w:numId w:val="12"/>
        </w:numPr>
        <w:suppressAutoHyphens/>
        <w:spacing w:after="0" w:line="276" w:lineRule="auto"/>
        <w:ind w:left="1276" w:hanging="283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 w:rsidRPr="0008136F">
        <w:rPr>
          <w:rFonts w:ascii="Arial" w:eastAsia="Times New Roman" w:hAnsi="Arial" w:cs="Arial"/>
          <w:sz w:val="20"/>
          <w:szCs w:val="20"/>
          <w:lang w:eastAsia="pl-PL"/>
        </w:rPr>
        <w:t>oraz</w:t>
      </w:r>
      <w:r w:rsidR="002C61AC"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zobowiązujemy się do </w:t>
      </w:r>
      <w:r w:rsidRPr="0008136F">
        <w:rPr>
          <w:rFonts w:ascii="Arial" w:eastAsia="Times New Roman" w:hAnsi="Arial" w:cs="Times New Roman"/>
          <w:sz w:val="20"/>
          <w:szCs w:val="20"/>
          <w:lang w:eastAsia="ar-SA"/>
        </w:rPr>
        <w:t>realizowania zamówienia przy uwzględnieniu i z poszanowaniem</w:t>
      </w:r>
      <w:r w:rsidR="002C61AC" w:rsidRPr="0008136F">
        <w:rPr>
          <w:rFonts w:ascii="Arial" w:eastAsia="Times New Roman" w:hAnsi="Arial" w:cs="Times New Roman"/>
          <w:sz w:val="20"/>
          <w:szCs w:val="20"/>
          <w:lang w:eastAsia="ar-SA"/>
        </w:rPr>
        <w:t xml:space="preserve"> </w:t>
      </w:r>
      <w:r w:rsidRPr="0008136F">
        <w:rPr>
          <w:rFonts w:ascii="Arial" w:eastAsia="Times New Roman" w:hAnsi="Arial" w:cs="Times New Roman"/>
          <w:sz w:val="20"/>
          <w:szCs w:val="20"/>
          <w:lang w:eastAsia="ar-SA"/>
        </w:rPr>
        <w:t xml:space="preserve">regulacji rozporządzania i ustawy, tzn. w sposób, który nie będzie implikował powstania </w:t>
      </w:r>
      <w:r w:rsidRPr="0008136F">
        <w:rPr>
          <w:rFonts w:ascii="Arial" w:eastAsia="Times New Roman" w:hAnsi="Arial" w:cs="Times New Roman"/>
          <w:sz w:val="20"/>
          <w:szCs w:val="20"/>
          <w:lang w:eastAsia="ar-SA"/>
        </w:rPr>
        <w:br/>
        <w:t xml:space="preserve">sytuacji determinującej zaistnienie i konieczność nałożenia / egzekwowania sankcji i zakazów wynikających / określonych tymi regulacjami. </w:t>
      </w:r>
    </w:p>
    <w:p w:rsidR="0068653F" w:rsidRPr="0008136F" w:rsidRDefault="0068653F" w:rsidP="0068653F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Times New Roman"/>
          <w:sz w:val="4"/>
          <w:szCs w:val="4"/>
          <w:lang w:eastAsia="ar-SA"/>
        </w:rPr>
      </w:pPr>
    </w:p>
    <w:p w:rsidR="0068653F" w:rsidRPr="0008136F" w:rsidRDefault="0068653F" w:rsidP="0068653F">
      <w:pPr>
        <w:spacing w:after="0" w:line="276" w:lineRule="auto"/>
        <w:ind w:left="284"/>
        <w:jc w:val="both"/>
        <w:rPr>
          <w:rFonts w:ascii="Arial" w:hAnsi="Arial" w:cs="Arial"/>
          <w:i/>
          <w:sz w:val="20"/>
        </w:rPr>
      </w:pPr>
      <w:r w:rsidRPr="0008136F">
        <w:rPr>
          <w:rFonts w:ascii="Arial" w:hAnsi="Arial" w:cs="Arial"/>
          <w:sz w:val="20"/>
        </w:rPr>
        <w:t xml:space="preserve">Oświadczamy, iż wszystkie podane wyżej informacje są aktualne i zgodne ze stanem faktycznym oraz </w:t>
      </w:r>
      <w:r w:rsidRPr="0008136F">
        <w:rPr>
          <w:rFonts w:ascii="Arial" w:hAnsi="Arial" w:cs="Arial"/>
          <w:sz w:val="20"/>
        </w:rPr>
        <w:br/>
        <w:t xml:space="preserve">że zostały przedstawione z pełną świadomością konsekwencji przekazania nieprawdziwych informacji, </w:t>
      </w:r>
      <w:r w:rsidRPr="0008136F">
        <w:rPr>
          <w:rFonts w:ascii="Arial" w:hAnsi="Arial" w:cs="Arial"/>
          <w:sz w:val="20"/>
        </w:rPr>
        <w:br/>
        <w:t>czy też wprowadzenia Zamawiającego w błąd przy przedstawianiu informacji.</w:t>
      </w:r>
    </w:p>
    <w:p w:rsidR="00EA78C3" w:rsidRPr="0008136F" w:rsidRDefault="00EA78C3" w:rsidP="00EA78C3">
      <w:pPr>
        <w:pStyle w:val="Akapitzlist"/>
        <w:suppressAutoHyphens/>
        <w:spacing w:after="0" w:line="276" w:lineRule="auto"/>
        <w:ind w:left="851"/>
        <w:jc w:val="both"/>
        <w:rPr>
          <w:rFonts w:ascii="Arial" w:eastAsia="Times New Roman" w:hAnsi="Arial" w:cs="Times New Roman"/>
          <w:sz w:val="30"/>
          <w:szCs w:val="30"/>
          <w:lang w:eastAsia="ar-SA"/>
        </w:rPr>
      </w:pPr>
    </w:p>
    <w:p w:rsidR="00897BB7" w:rsidRPr="0008136F" w:rsidRDefault="00897BB7" w:rsidP="00897BB7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08136F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ZAŁĄCZNIKI DO OFERTY</w:t>
      </w:r>
    </w:p>
    <w:p w:rsidR="00897BB7" w:rsidRPr="0008136F" w:rsidRDefault="00897BB7" w:rsidP="00897BB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>(</w:t>
      </w:r>
      <w:r w:rsidR="00676D73"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należy </w:t>
      </w:r>
      <w:r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>w</w:t>
      </w:r>
      <w:r w:rsidR="00676D73"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>skazać</w:t>
      </w:r>
      <w:r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dokumenty </w:t>
      </w:r>
      <w:r w:rsidR="00676D73"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>składane wraz z</w:t>
      </w:r>
      <w:r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ofert</w:t>
      </w:r>
      <w:r w:rsidR="00676D73"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>ą</w:t>
      </w:r>
      <w:r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>)</w:t>
      </w:r>
    </w:p>
    <w:p w:rsidR="00676D73" w:rsidRPr="0008136F" w:rsidRDefault="00676D73" w:rsidP="00897BB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97BB7" w:rsidRPr="0008136F" w:rsidRDefault="00897BB7" w:rsidP="00676D73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:rsidR="00897BB7" w:rsidRPr="0008136F" w:rsidRDefault="00897BB7" w:rsidP="00676D73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:rsidR="00897BB7" w:rsidRPr="0008136F" w:rsidRDefault="00897BB7" w:rsidP="00676D73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:rsidR="00897BB7" w:rsidRPr="0008136F" w:rsidRDefault="00897BB7" w:rsidP="00676D73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:rsidR="00897BB7" w:rsidRPr="0008136F" w:rsidRDefault="005B63E0" w:rsidP="00897BB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263.8pt;margin-top:11.4pt;width:223pt;height:40.8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" stroked="f">
            <v:textbox>
              <w:txbxContent>
                <w:p w:rsidR="00897BB7" w:rsidRPr="00850328" w:rsidRDefault="00897BB7" w:rsidP="00FA7E69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850328">
                    <w:rPr>
                      <w:rFonts w:ascii="Arial" w:hAnsi="Arial" w:cs="Arial"/>
                      <w:i/>
                      <w:sz w:val="16"/>
                      <w:szCs w:val="16"/>
                    </w:rPr>
                    <w:t>Podpisane kwalifikowanym podpisem elektronicznym</w:t>
                  </w:r>
                  <w:r w:rsidRPr="00850328">
                    <w:rPr>
                      <w:rFonts w:ascii="Arial" w:hAnsi="Arial" w:cs="Arial"/>
                      <w:i/>
                      <w:sz w:val="16"/>
                      <w:szCs w:val="16"/>
                    </w:rPr>
                    <w:br/>
                    <w:t>przez osobę upoważnioną / osoby upoważnione</w:t>
                  </w:r>
                  <w:r w:rsidRPr="00850328">
                    <w:rPr>
                      <w:rFonts w:ascii="Arial" w:hAnsi="Arial" w:cs="Arial"/>
                      <w:i/>
                      <w:sz w:val="16"/>
                      <w:szCs w:val="16"/>
                    </w:rPr>
                    <w:br/>
                    <w:t>do reprezentowania Wykonawcy</w:t>
                  </w:r>
                  <w:r w:rsidR="00676D73" w:rsidRPr="00850328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/ Wykonawców</w:t>
                  </w:r>
                </w:p>
              </w:txbxContent>
            </v:textbox>
            <w10:wrap type="square" anchorx="margin"/>
          </v:shape>
        </w:pict>
      </w:r>
    </w:p>
    <w:p w:rsidR="00A02ABA" w:rsidRPr="00525C7E" w:rsidRDefault="00A02ABA" w:rsidP="002C61AC">
      <w:pPr>
        <w:suppressAutoHyphens/>
        <w:spacing w:after="0" w:line="276" w:lineRule="auto"/>
        <w:rPr>
          <w:rFonts w:ascii="Arial" w:eastAsia="Times New Roman" w:hAnsi="Arial" w:cs="Arial"/>
          <w:i/>
          <w:sz w:val="14"/>
          <w:szCs w:val="14"/>
          <w:highlight w:val="yellow"/>
          <w:lang w:eastAsia="ar-SA"/>
        </w:rPr>
      </w:pPr>
      <w:bookmarkStart w:id="4" w:name="_Hlk37412176"/>
      <w:bookmarkEnd w:id="4"/>
    </w:p>
    <w:sectPr w:rsidR="00A02ABA" w:rsidRPr="00525C7E" w:rsidSect="002D09A9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247" w:right="1247" w:bottom="1247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3E0" w:rsidRDefault="005B63E0" w:rsidP="00897BB7">
      <w:pPr>
        <w:spacing w:after="0" w:line="240" w:lineRule="auto"/>
      </w:pPr>
      <w:r>
        <w:separator/>
      </w:r>
    </w:p>
  </w:endnote>
  <w:endnote w:type="continuationSeparator" w:id="0">
    <w:p w:rsidR="005B63E0" w:rsidRDefault="005B63E0" w:rsidP="0089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704" w:rsidRPr="00D3361B" w:rsidRDefault="007A2FA7" w:rsidP="00D3361B">
    <w:pPr>
      <w:pStyle w:val="Stopka"/>
      <w:jc w:val="center"/>
      <w:rPr>
        <w:rFonts w:ascii="Arial" w:hAnsi="Arial" w:cs="Arial"/>
        <w:sz w:val="16"/>
        <w:szCs w:val="16"/>
      </w:rPr>
    </w:pPr>
    <w:r w:rsidRPr="003E3DD1">
      <w:rPr>
        <w:rFonts w:ascii="Arial" w:hAnsi="Arial" w:cs="Arial"/>
        <w:sz w:val="16"/>
        <w:szCs w:val="16"/>
      </w:rPr>
      <w:fldChar w:fldCharType="begin"/>
    </w:r>
    <w:r w:rsidR="00AE1B1A" w:rsidRPr="003E3DD1">
      <w:rPr>
        <w:rFonts w:ascii="Arial" w:hAnsi="Arial" w:cs="Arial"/>
        <w:sz w:val="16"/>
        <w:szCs w:val="16"/>
      </w:rPr>
      <w:instrText>PAGE   \* MERGEFORMAT</w:instrText>
    </w:r>
    <w:r w:rsidRPr="003E3DD1">
      <w:rPr>
        <w:rFonts w:ascii="Arial" w:hAnsi="Arial" w:cs="Arial"/>
        <w:sz w:val="16"/>
        <w:szCs w:val="16"/>
      </w:rPr>
      <w:fldChar w:fldCharType="separate"/>
    </w:r>
    <w:r w:rsidR="00354CCB">
      <w:rPr>
        <w:rFonts w:ascii="Arial" w:hAnsi="Arial" w:cs="Arial"/>
        <w:noProof/>
        <w:sz w:val="16"/>
        <w:szCs w:val="16"/>
      </w:rPr>
      <w:t>4</w:t>
    </w:r>
    <w:r w:rsidRPr="003E3DD1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8938272"/>
      <w:docPartObj>
        <w:docPartGallery w:val="Page Numbers (Bottom of Page)"/>
        <w:docPartUnique/>
      </w:docPartObj>
    </w:sdtPr>
    <w:sdtEndPr/>
    <w:sdtContent>
      <w:p w:rsidR="00897BB7" w:rsidRDefault="007A2FA7" w:rsidP="00897BB7">
        <w:pPr>
          <w:pStyle w:val="Stopka"/>
          <w:jc w:val="center"/>
        </w:pPr>
        <w:r w:rsidRPr="00897BB7">
          <w:rPr>
            <w:rFonts w:ascii="Arial" w:hAnsi="Arial" w:cs="Arial"/>
            <w:sz w:val="16"/>
            <w:szCs w:val="16"/>
          </w:rPr>
          <w:fldChar w:fldCharType="begin"/>
        </w:r>
        <w:r w:rsidR="00897BB7" w:rsidRPr="00897BB7">
          <w:rPr>
            <w:rFonts w:ascii="Arial" w:hAnsi="Arial" w:cs="Arial"/>
            <w:sz w:val="16"/>
            <w:szCs w:val="16"/>
          </w:rPr>
          <w:instrText>PAGE   \* MERGEFORMAT</w:instrText>
        </w:r>
        <w:r w:rsidRPr="00897BB7">
          <w:rPr>
            <w:rFonts w:ascii="Arial" w:hAnsi="Arial" w:cs="Arial"/>
            <w:sz w:val="16"/>
            <w:szCs w:val="16"/>
          </w:rPr>
          <w:fldChar w:fldCharType="separate"/>
        </w:r>
        <w:r w:rsidR="00354CCB">
          <w:rPr>
            <w:rFonts w:ascii="Arial" w:hAnsi="Arial" w:cs="Arial"/>
            <w:noProof/>
            <w:sz w:val="16"/>
            <w:szCs w:val="16"/>
          </w:rPr>
          <w:t>1</w:t>
        </w:r>
        <w:r w:rsidRPr="00897BB7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3E0" w:rsidRDefault="005B63E0" w:rsidP="00897BB7">
      <w:pPr>
        <w:spacing w:after="0" w:line="240" w:lineRule="auto"/>
      </w:pPr>
      <w:r>
        <w:separator/>
      </w:r>
    </w:p>
  </w:footnote>
  <w:footnote w:type="continuationSeparator" w:id="0">
    <w:p w:rsidR="005B63E0" w:rsidRDefault="005B63E0" w:rsidP="0089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704" w:rsidRDefault="005B63E0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:rsidR="005A2704" w:rsidRDefault="005B63E0" w:rsidP="00A669E3">
    <w:pPr>
      <w:pStyle w:val="Stopka"/>
      <w:rPr>
        <w:rFonts w:ascii="Arial" w:hAnsi="Arial" w:cs="Arial"/>
        <w:i/>
        <w:sz w:val="18"/>
        <w:szCs w:val="18"/>
      </w:rPr>
    </w:pPr>
  </w:p>
  <w:p w:rsidR="005A2704" w:rsidRPr="00F353C7" w:rsidRDefault="005B63E0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:rsidR="005A2704" w:rsidRDefault="00AE1B1A" w:rsidP="00C615F8">
    <w:pPr>
      <w:pStyle w:val="Nagwek"/>
      <w:tabs>
        <w:tab w:val="clear" w:pos="9072"/>
        <w:tab w:val="left" w:pos="4536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573" w:rsidRPr="00CB6573" w:rsidRDefault="00AE1B1A" w:rsidP="00897BB7">
    <w:pPr>
      <w:keepNext/>
      <w:spacing w:after="0" w:line="300" w:lineRule="auto"/>
      <w:jc w:val="right"/>
      <w:outlineLvl w:val="2"/>
      <w:rPr>
        <w:rFonts w:ascii="Arial" w:hAnsi="Arial" w:cs="Arial"/>
        <w:bCs/>
        <w:sz w:val="16"/>
        <w:szCs w:val="16"/>
        <w:lang w:eastAsia="pl-PL"/>
      </w:rPr>
    </w:pPr>
    <w:bookmarkStart w:id="5" w:name="_Hlk69901147"/>
    <w:bookmarkStart w:id="6" w:name="_Hlk69901148"/>
    <w:r w:rsidRPr="00CB6573">
      <w:rPr>
        <w:rFonts w:ascii="Arial" w:hAnsi="Arial" w:cs="Arial"/>
        <w:bCs/>
        <w:sz w:val="16"/>
        <w:szCs w:val="16"/>
        <w:lang w:eastAsia="pl-PL"/>
      </w:rPr>
      <w:t xml:space="preserve">Załącznik nr </w:t>
    </w:r>
    <w:r>
      <w:rPr>
        <w:rFonts w:ascii="Arial" w:hAnsi="Arial" w:cs="Arial"/>
        <w:bCs/>
        <w:sz w:val="16"/>
        <w:szCs w:val="16"/>
        <w:lang w:eastAsia="pl-PL"/>
      </w:rPr>
      <w:t>2</w:t>
    </w:r>
    <w:r w:rsidR="00403C9F">
      <w:rPr>
        <w:rFonts w:ascii="Arial" w:hAnsi="Arial" w:cs="Arial"/>
        <w:bCs/>
        <w:sz w:val="16"/>
        <w:szCs w:val="16"/>
        <w:lang w:eastAsia="pl-PL"/>
      </w:rPr>
      <w:t xml:space="preserve"> SWZ</w:t>
    </w:r>
  </w:p>
  <w:p w:rsidR="00CB6573" w:rsidRPr="00CB6573" w:rsidRDefault="00AE1B1A" w:rsidP="00897BB7">
    <w:pPr>
      <w:numPr>
        <w:ilvl w:val="0"/>
        <w:numId w:val="1"/>
      </w:numPr>
      <w:spacing w:after="0" w:line="240" w:lineRule="auto"/>
      <w:jc w:val="right"/>
      <w:rPr>
        <w:rFonts w:ascii="Arial" w:hAnsi="Arial" w:cs="Arial"/>
        <w:sz w:val="16"/>
        <w:szCs w:val="16"/>
        <w:lang w:eastAsia="pl-PL"/>
      </w:rPr>
    </w:pPr>
    <w:r w:rsidRPr="00CB6573">
      <w:rPr>
        <w:rFonts w:ascii="Arial" w:hAnsi="Arial" w:cs="Arial"/>
        <w:sz w:val="16"/>
        <w:szCs w:val="16"/>
        <w:lang w:eastAsia="pl-PL"/>
      </w:rPr>
      <w:t>(zn. ZDW-DN-4-271-</w:t>
    </w:r>
    <w:r w:rsidR="00354CCB">
      <w:rPr>
        <w:rFonts w:ascii="Arial" w:hAnsi="Arial" w:cs="Arial"/>
        <w:sz w:val="16"/>
        <w:szCs w:val="16"/>
        <w:lang w:eastAsia="pl-PL"/>
      </w:rPr>
      <w:t>72</w:t>
    </w:r>
    <w:r w:rsidR="00525C7E">
      <w:rPr>
        <w:rFonts w:ascii="Arial" w:hAnsi="Arial" w:cs="Arial"/>
        <w:sz w:val="16"/>
        <w:szCs w:val="16"/>
        <w:lang w:eastAsia="pl-PL"/>
      </w:rPr>
      <w:t>/24</w:t>
    </w:r>
    <w:r w:rsidRPr="004B5DC8">
      <w:rPr>
        <w:rFonts w:ascii="Arial" w:hAnsi="Arial" w:cs="Arial"/>
        <w:sz w:val="16"/>
        <w:szCs w:val="16"/>
        <w:lang w:eastAsia="pl-PL"/>
      </w:rPr>
      <w:t>)</w:t>
    </w:r>
    <w:bookmarkEnd w:id="5"/>
    <w:bookmarkEnd w:id="6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A03FB0"/>
    <w:multiLevelType w:val="hybridMultilevel"/>
    <w:tmpl w:val="22E293E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CD30995"/>
    <w:multiLevelType w:val="hybridMultilevel"/>
    <w:tmpl w:val="D0C003D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E223A1D"/>
    <w:multiLevelType w:val="hybridMultilevel"/>
    <w:tmpl w:val="43A0BDEC"/>
    <w:lvl w:ilvl="0" w:tplc="76C2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7F176CD"/>
    <w:multiLevelType w:val="hybridMultilevel"/>
    <w:tmpl w:val="AC666ED2"/>
    <w:lvl w:ilvl="0" w:tplc="06D8EE8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D4069C"/>
    <w:multiLevelType w:val="hybridMultilevel"/>
    <w:tmpl w:val="8E82B89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AA97B53"/>
    <w:multiLevelType w:val="hybridMultilevel"/>
    <w:tmpl w:val="FD66CA62"/>
    <w:lvl w:ilvl="0" w:tplc="06D8EE8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E7215A2"/>
    <w:multiLevelType w:val="hybridMultilevel"/>
    <w:tmpl w:val="A37C7234"/>
    <w:lvl w:ilvl="0" w:tplc="9928F97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BBD4605"/>
    <w:multiLevelType w:val="multilevel"/>
    <w:tmpl w:val="D86AD43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8"/>
  </w:num>
  <w:num w:numId="5">
    <w:abstractNumId w:val="1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6406"/>
    <w:rsid w:val="00004AB1"/>
    <w:rsid w:val="0000709E"/>
    <w:rsid w:val="0008136F"/>
    <w:rsid w:val="000B48C4"/>
    <w:rsid w:val="000B5DAA"/>
    <w:rsid w:val="000C349C"/>
    <w:rsid w:val="000D471E"/>
    <w:rsid w:val="00126521"/>
    <w:rsid w:val="001C768C"/>
    <w:rsid w:val="0020350C"/>
    <w:rsid w:val="002437C2"/>
    <w:rsid w:val="002504B0"/>
    <w:rsid w:val="00281451"/>
    <w:rsid w:val="002842E6"/>
    <w:rsid w:val="002B2D0D"/>
    <w:rsid w:val="002C61AC"/>
    <w:rsid w:val="002D09A9"/>
    <w:rsid w:val="00307715"/>
    <w:rsid w:val="00321C10"/>
    <w:rsid w:val="0034355B"/>
    <w:rsid w:val="00354CCB"/>
    <w:rsid w:val="00365FEA"/>
    <w:rsid w:val="00366406"/>
    <w:rsid w:val="003A25D2"/>
    <w:rsid w:val="003C507F"/>
    <w:rsid w:val="00403C9F"/>
    <w:rsid w:val="00460F58"/>
    <w:rsid w:val="00496E23"/>
    <w:rsid w:val="004B5DC8"/>
    <w:rsid w:val="004E42F7"/>
    <w:rsid w:val="004E60BD"/>
    <w:rsid w:val="004F049C"/>
    <w:rsid w:val="004F76A6"/>
    <w:rsid w:val="00515DC6"/>
    <w:rsid w:val="00524743"/>
    <w:rsid w:val="00525C7E"/>
    <w:rsid w:val="00527C58"/>
    <w:rsid w:val="00574949"/>
    <w:rsid w:val="005B63E0"/>
    <w:rsid w:val="00627D38"/>
    <w:rsid w:val="00676D73"/>
    <w:rsid w:val="00685E2C"/>
    <w:rsid w:val="0068653F"/>
    <w:rsid w:val="006A7E48"/>
    <w:rsid w:val="006E28E5"/>
    <w:rsid w:val="006E7E72"/>
    <w:rsid w:val="007753AE"/>
    <w:rsid w:val="00796FF3"/>
    <w:rsid w:val="007A2FA7"/>
    <w:rsid w:val="007D2F2F"/>
    <w:rsid w:val="0080155B"/>
    <w:rsid w:val="008101EC"/>
    <w:rsid w:val="00813F39"/>
    <w:rsid w:val="00844FF3"/>
    <w:rsid w:val="00850328"/>
    <w:rsid w:val="00856AD8"/>
    <w:rsid w:val="0086298F"/>
    <w:rsid w:val="00867C1B"/>
    <w:rsid w:val="00883704"/>
    <w:rsid w:val="00897BB7"/>
    <w:rsid w:val="008C7CF8"/>
    <w:rsid w:val="008E58F9"/>
    <w:rsid w:val="009149D6"/>
    <w:rsid w:val="0092494F"/>
    <w:rsid w:val="00924B04"/>
    <w:rsid w:val="009824EC"/>
    <w:rsid w:val="009B27A5"/>
    <w:rsid w:val="009D723B"/>
    <w:rsid w:val="00A02ABA"/>
    <w:rsid w:val="00A16F87"/>
    <w:rsid w:val="00A57D76"/>
    <w:rsid w:val="00A81CF9"/>
    <w:rsid w:val="00A92C1C"/>
    <w:rsid w:val="00AC72EB"/>
    <w:rsid w:val="00AE1094"/>
    <w:rsid w:val="00AE1B1A"/>
    <w:rsid w:val="00B85E8D"/>
    <w:rsid w:val="00B90FB0"/>
    <w:rsid w:val="00B92135"/>
    <w:rsid w:val="00B95587"/>
    <w:rsid w:val="00BA705E"/>
    <w:rsid w:val="00BB3DB4"/>
    <w:rsid w:val="00BD5ECE"/>
    <w:rsid w:val="00C27A43"/>
    <w:rsid w:val="00C80DEB"/>
    <w:rsid w:val="00CB24B8"/>
    <w:rsid w:val="00CE0035"/>
    <w:rsid w:val="00CF1B93"/>
    <w:rsid w:val="00D16893"/>
    <w:rsid w:val="00D227D7"/>
    <w:rsid w:val="00D3361B"/>
    <w:rsid w:val="00D34582"/>
    <w:rsid w:val="00D421C8"/>
    <w:rsid w:val="00D953DF"/>
    <w:rsid w:val="00DA4761"/>
    <w:rsid w:val="00DD3D65"/>
    <w:rsid w:val="00E02EE1"/>
    <w:rsid w:val="00E50F19"/>
    <w:rsid w:val="00EA78C3"/>
    <w:rsid w:val="00F63C10"/>
    <w:rsid w:val="00F732AE"/>
    <w:rsid w:val="00F8440B"/>
    <w:rsid w:val="00FA7E69"/>
    <w:rsid w:val="00FC200F"/>
    <w:rsid w:val="00FC676F"/>
    <w:rsid w:val="00FD4B0B"/>
    <w:rsid w:val="00FE02A3"/>
    <w:rsid w:val="00FF3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BD210B-D9A5-47F5-81FD-C7542BF6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F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B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B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97B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97B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,Podsis rysunku,normalny tekst,Wypunktowanie,wypunktowanie,Asia 2  Akapit z listą,tekst normalny"/>
    <w:basedOn w:val="Normalny"/>
    <w:link w:val="AkapitzlistZnak"/>
    <w:qFormat/>
    <w:rsid w:val="00897BB7"/>
    <w:pPr>
      <w:ind w:left="720"/>
      <w:contextualSpacing/>
    </w:pPr>
  </w:style>
  <w:style w:type="character" w:customStyle="1" w:styleId="AkapitzlistZnak">
    <w:name w:val="Akapit z listą Znak"/>
    <w:aliases w:val="CW_Lista Znak,Podsis rysunku Znak,normalny tekst Znak,Wypunktowanie Znak,wypunktowanie Znak,Asia 2  Akapit z listą Znak,tekst normalny Znak"/>
    <w:link w:val="Akapitzlist"/>
    <w:qFormat/>
    <w:rsid w:val="00897BB7"/>
  </w:style>
  <w:style w:type="character" w:customStyle="1" w:styleId="markedcontent">
    <w:name w:val="markedcontent"/>
    <w:rsid w:val="00460F58"/>
  </w:style>
  <w:style w:type="paragraph" w:styleId="Tekstdymka">
    <w:name w:val="Balloon Text"/>
    <w:basedOn w:val="Normalny"/>
    <w:link w:val="TekstdymkaZnak"/>
    <w:uiPriority w:val="99"/>
    <w:semiHidden/>
    <w:unhideWhenUsed/>
    <w:rsid w:val="00924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4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1690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Kraków</Company>
  <LinksUpToDate>false</LinksUpToDate>
  <CharactersWithSpaces>11811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igesiarz</dc:creator>
  <cp:keywords/>
  <dc:description/>
  <cp:lastModifiedBy>Anna Noceń</cp:lastModifiedBy>
  <cp:revision>55</cp:revision>
  <dcterms:created xsi:type="dcterms:W3CDTF">2021-04-21T06:54:00Z</dcterms:created>
  <dcterms:modified xsi:type="dcterms:W3CDTF">2024-07-26T09:27:00Z</dcterms:modified>
</cp:coreProperties>
</file>